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A8" w:rsidRPr="001303A8" w:rsidRDefault="001303A8" w:rsidP="001303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b/>
          <w:bCs/>
          <w:color w:val="000000"/>
        </w:rPr>
        <w:t>Программа производственного контроля</w:t>
      </w:r>
    </w:p>
    <w:p w:rsidR="001303A8" w:rsidRPr="001303A8" w:rsidRDefault="001303A8" w:rsidP="001303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МОБУ СОШ с. Дияшево </w:t>
      </w:r>
    </w:p>
    <w:p w:rsidR="001303A8" w:rsidRPr="001303A8" w:rsidRDefault="001C5994" w:rsidP="001303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на 201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6</w:t>
      </w:r>
      <w:r>
        <w:rPr>
          <w:rFonts w:ascii="Arial" w:eastAsia="Times New Roman" w:hAnsi="Arial" w:cs="Arial"/>
          <w:b/>
          <w:bCs/>
          <w:color w:val="000000"/>
        </w:rPr>
        <w:t>-201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7</w:t>
      </w:r>
      <w:r w:rsidR="001303A8" w:rsidRPr="001303A8">
        <w:rPr>
          <w:rFonts w:ascii="Arial" w:eastAsia="Times New Roman" w:hAnsi="Arial" w:cs="Arial"/>
          <w:b/>
          <w:bCs/>
          <w:color w:val="000000"/>
        </w:rPr>
        <w:t xml:space="preserve"> учебный год</w:t>
      </w:r>
    </w:p>
    <w:p w:rsidR="001303A8" w:rsidRPr="001303A8" w:rsidRDefault="001303A8" w:rsidP="001303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 </w:t>
      </w:r>
    </w:p>
    <w:p w:rsidR="001303A8" w:rsidRPr="001303A8" w:rsidRDefault="001303A8" w:rsidP="00130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b/>
          <w:bCs/>
          <w:color w:val="000000"/>
        </w:rPr>
        <w:t>Ответственным за осуществление производственного контроля является: </w:t>
      </w:r>
      <w:r w:rsidRPr="001303A8">
        <w:rPr>
          <w:rFonts w:ascii="Times New Roman" w:eastAsia="Times New Roman" w:hAnsi="Times New Roman" w:cs="Times New Roman"/>
          <w:color w:val="000000"/>
          <w:sz w:val="28"/>
          <w:szCs w:val="28"/>
        </w:rPr>
        <w:t>зам.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3A8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proofErr w:type="spellEnd"/>
      <w:r w:rsidRPr="00130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АХЧ –</w:t>
      </w:r>
      <w:r w:rsidR="001C5994">
        <w:rPr>
          <w:rFonts w:ascii="Times New Roman" w:eastAsia="Times New Roman" w:hAnsi="Times New Roman" w:cs="Times New Roman"/>
          <w:color w:val="000000"/>
          <w:sz w:val="28"/>
          <w:szCs w:val="28"/>
        </w:rPr>
        <w:t>Кравченко Т.А.</w:t>
      </w:r>
      <w:bookmarkStart w:id="0" w:name="_GoBack"/>
      <w:bookmarkEnd w:id="0"/>
    </w:p>
    <w:p w:rsidR="001303A8" w:rsidRPr="001303A8" w:rsidRDefault="001303A8" w:rsidP="00130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b/>
          <w:bCs/>
          <w:color w:val="000000"/>
        </w:rPr>
        <w:t>В учреждении имеются в наличии следующие нормативные документы: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Федеральный закон от 30 марта 1999 года № 52 – ФЗ «О санитарно-эпидемиологическом благополучии населения» (извлечение);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СанПиН 2.4.4.2599-10 «Гигиенические требован</w:t>
      </w:r>
      <w:r w:rsidR="00B07508" w:rsidRPr="00B0750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07508">
        <w:rPr>
          <w:rFonts w:ascii="Arial" w:eastAsia="Times New Roman" w:hAnsi="Arial" w:cs="Arial"/>
          <w:color w:val="000000"/>
        </w:rPr>
        <w:t>Качегар</w:t>
      </w:r>
      <w:proofErr w:type="spellEnd"/>
      <w:r w:rsidR="00B07508" w:rsidRPr="001303A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03A8">
        <w:rPr>
          <w:rFonts w:ascii="Arial" w:eastAsia="Times New Roman" w:hAnsi="Arial" w:cs="Arial"/>
          <w:color w:val="000000"/>
        </w:rPr>
        <w:t>ия</w:t>
      </w:r>
      <w:proofErr w:type="spellEnd"/>
      <w:r w:rsidRPr="001303A8">
        <w:rPr>
          <w:rFonts w:ascii="Arial" w:eastAsia="Times New Roman" w:hAnsi="Arial" w:cs="Arial"/>
          <w:color w:val="000000"/>
        </w:rPr>
        <w:t xml:space="preserve"> к устройству, содержанию и организации режима в оздоровительных учреждениях с дневным пребыванием детей в период каникул».</w:t>
      </w:r>
    </w:p>
    <w:p w:rsidR="001303A8" w:rsidRPr="001303A8" w:rsidRDefault="003E216B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9" w:anchor="Par41" w:history="1">
        <w:r w:rsidR="001303A8" w:rsidRPr="001303A8">
          <w:rPr>
            <w:rFonts w:ascii="Arial" w:eastAsia="Times New Roman" w:hAnsi="Arial" w:cs="Arial"/>
            <w:color w:val="2E78BC"/>
            <w:u w:val="single"/>
          </w:rPr>
          <w:t>СанПиН 2.4.5.2409-08</w:t>
        </w:r>
      </w:hyperlink>
      <w:r w:rsidR="001303A8" w:rsidRPr="001303A8">
        <w:rPr>
          <w:rFonts w:ascii="Arial" w:eastAsia="Times New Roman" w:hAnsi="Arial" w:cs="Arial"/>
          <w:color w:val="000000"/>
        </w:rPr>
        <w:t> 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1303A8" w:rsidRPr="001303A8" w:rsidRDefault="003E216B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10" w:anchor="Par39" w:history="1">
        <w:r w:rsidR="001303A8" w:rsidRPr="001303A8">
          <w:rPr>
            <w:rFonts w:ascii="Arial" w:eastAsia="Times New Roman" w:hAnsi="Arial" w:cs="Arial"/>
            <w:color w:val="2E78BC"/>
            <w:u w:val="single"/>
          </w:rPr>
          <w:t>СанПиН 2.4.4.3155-13</w:t>
        </w:r>
      </w:hyperlink>
      <w:r w:rsidR="001303A8" w:rsidRPr="001303A8">
        <w:rPr>
          <w:rFonts w:ascii="Arial" w:eastAsia="Times New Roman" w:hAnsi="Arial" w:cs="Arial"/>
          <w:color w:val="000000"/>
        </w:rPr>
        <w:t xml:space="preserve"> «Санитарно-эпидемиологические требования </w:t>
      </w:r>
      <w:proofErr w:type="gramStart"/>
      <w:r w:rsidR="001303A8" w:rsidRPr="001303A8">
        <w:rPr>
          <w:rFonts w:ascii="Arial" w:eastAsia="Times New Roman" w:hAnsi="Arial" w:cs="Arial"/>
          <w:color w:val="000000"/>
        </w:rPr>
        <w:t>к устрой</w:t>
      </w:r>
      <w:proofErr w:type="gramEnd"/>
      <w:r w:rsidR="001303A8" w:rsidRPr="001303A8">
        <w:rPr>
          <w:rFonts w:ascii="Arial" w:eastAsia="Times New Roman" w:hAnsi="Arial" w:cs="Arial"/>
          <w:color w:val="000000"/>
        </w:rPr>
        <w:t xml:space="preserve"> у, </w:t>
      </w:r>
      <w:proofErr w:type="spellStart"/>
      <w:r w:rsidR="001303A8" w:rsidRPr="001303A8">
        <w:rPr>
          <w:rFonts w:ascii="Arial" w:eastAsia="Times New Roman" w:hAnsi="Arial" w:cs="Arial"/>
          <w:color w:val="000000"/>
        </w:rPr>
        <w:t>ствсодержанию</w:t>
      </w:r>
      <w:proofErr w:type="spellEnd"/>
      <w:r w:rsidR="001303A8" w:rsidRPr="001303A8">
        <w:rPr>
          <w:rFonts w:ascii="Arial" w:eastAsia="Times New Roman" w:hAnsi="Arial" w:cs="Arial"/>
          <w:color w:val="000000"/>
        </w:rPr>
        <w:t xml:space="preserve"> и организации работы стационарных организаций отдыха и оздоровления детей».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Федеральный закон от 02 января 2000 года № 29-ФЗ «О качестве и безопасности пищевых продуктов и продовольственного сырья» (извлечение);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СП 42-123-4117-86 «Условия, сроки хранения особо скоропортящихся продуктов» (извлечение);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СанПиН 2.4.2.1178-02 «Гигиенические требования к условиям обучения в общеобразовательных учреждениях»;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СП 3.5.1378-03. Санитарно-эпидемиологические требования к организации и осуществлению дезинфекционной деятельности.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«О безопасности упаковки» (</w:t>
      </w:r>
      <w:hyperlink r:id="rId11" w:history="1">
        <w:r w:rsidRPr="001303A8">
          <w:rPr>
            <w:rFonts w:ascii="Arial" w:eastAsia="Times New Roman" w:hAnsi="Arial" w:cs="Arial"/>
            <w:color w:val="2E78BC"/>
            <w:u w:val="single"/>
          </w:rPr>
          <w:t>ТР ТС 005/2011</w:t>
        </w:r>
      </w:hyperlink>
      <w:r w:rsidRPr="001303A8">
        <w:rPr>
          <w:rFonts w:ascii="Arial" w:eastAsia="Times New Roman" w:hAnsi="Arial" w:cs="Arial"/>
          <w:color w:val="000000"/>
        </w:rPr>
        <w:t>) (</w:t>
      </w:r>
      <w:hyperlink r:id="rId12" w:history="1">
        <w:r w:rsidRPr="001303A8">
          <w:rPr>
            <w:rFonts w:ascii="Arial" w:eastAsia="Times New Roman" w:hAnsi="Arial" w:cs="Arial"/>
            <w:color w:val="2E78BC"/>
            <w:u w:val="single"/>
          </w:rPr>
          <w:t>Решение</w:t>
        </w:r>
      </w:hyperlink>
      <w:r w:rsidRPr="001303A8">
        <w:rPr>
          <w:rFonts w:ascii="Arial" w:eastAsia="Times New Roman" w:hAnsi="Arial" w:cs="Arial"/>
          <w:color w:val="000000"/>
        </w:rPr>
        <w:t xml:space="preserve"> Комиссии Таможенного союза от 16.08.2011 N 769 </w:t>
      </w:r>
      <w:proofErr w:type="spellStart"/>
      <w:r w:rsidRPr="001303A8">
        <w:rPr>
          <w:rFonts w:ascii="Arial" w:eastAsia="Times New Roman" w:hAnsi="Arial" w:cs="Arial"/>
          <w:color w:val="000000"/>
        </w:rPr>
        <w:t>Пост</w:t>
      </w:r>
      <w:proofErr w:type="gramStart"/>
      <w:r w:rsidRPr="001303A8">
        <w:rPr>
          <w:rFonts w:ascii="Arial" w:eastAsia="Times New Roman" w:hAnsi="Arial" w:cs="Arial"/>
          <w:color w:val="000000"/>
        </w:rPr>
        <w:t>.П</w:t>
      </w:r>
      <w:proofErr w:type="gramEnd"/>
      <w:r w:rsidRPr="001303A8">
        <w:rPr>
          <w:rFonts w:ascii="Arial" w:eastAsia="Times New Roman" w:hAnsi="Arial" w:cs="Arial"/>
          <w:color w:val="000000"/>
        </w:rPr>
        <w:t>равительства</w:t>
      </w:r>
      <w:proofErr w:type="spellEnd"/>
      <w:r w:rsidRPr="001303A8">
        <w:rPr>
          <w:rFonts w:ascii="Arial" w:eastAsia="Times New Roman" w:hAnsi="Arial" w:cs="Arial"/>
          <w:color w:val="000000"/>
        </w:rPr>
        <w:t xml:space="preserve"> РФ № </w:t>
      </w:r>
      <w:proofErr w:type="gramStart"/>
      <w:r w:rsidRPr="001303A8">
        <w:rPr>
          <w:rFonts w:ascii="Arial" w:eastAsia="Times New Roman" w:hAnsi="Arial" w:cs="Arial"/>
          <w:color w:val="000000"/>
        </w:rPr>
        <w:t>1033 от 09.10.2012 г.)</w:t>
      </w:r>
      <w:proofErr w:type="gramEnd"/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«О безопасности продукции, предназначенной для детей и подростков»(</w:t>
      </w:r>
      <w:hyperlink r:id="rId13" w:history="1">
        <w:r w:rsidRPr="001303A8">
          <w:rPr>
            <w:rFonts w:ascii="Arial" w:eastAsia="Times New Roman" w:hAnsi="Arial" w:cs="Arial"/>
            <w:color w:val="2E78BC"/>
            <w:u w:val="single"/>
          </w:rPr>
          <w:t>ТР ТС 007/2011</w:t>
        </w:r>
      </w:hyperlink>
      <w:r w:rsidRPr="001303A8">
        <w:rPr>
          <w:rFonts w:ascii="Arial" w:eastAsia="Times New Roman" w:hAnsi="Arial" w:cs="Arial"/>
          <w:color w:val="000000"/>
        </w:rPr>
        <w:t>) (</w:t>
      </w:r>
      <w:hyperlink r:id="rId14" w:history="1">
        <w:r w:rsidRPr="001303A8">
          <w:rPr>
            <w:rFonts w:ascii="Arial" w:eastAsia="Times New Roman" w:hAnsi="Arial" w:cs="Arial"/>
            <w:color w:val="2E78BC"/>
            <w:u w:val="single"/>
          </w:rPr>
          <w:t>Решение</w:t>
        </w:r>
      </w:hyperlink>
      <w:r w:rsidRPr="001303A8">
        <w:rPr>
          <w:rFonts w:ascii="Arial" w:eastAsia="Times New Roman" w:hAnsi="Arial" w:cs="Arial"/>
          <w:color w:val="000000"/>
        </w:rPr>
        <w:t xml:space="preserve"> Комиссии Таможенного союза от 23.09.2011 N 797 </w:t>
      </w:r>
      <w:proofErr w:type="spellStart"/>
      <w:r w:rsidRPr="001303A8">
        <w:rPr>
          <w:rFonts w:ascii="Arial" w:eastAsia="Times New Roman" w:hAnsi="Arial" w:cs="Arial"/>
          <w:color w:val="000000"/>
        </w:rPr>
        <w:t>Пост</w:t>
      </w:r>
      <w:proofErr w:type="gramStart"/>
      <w:r w:rsidRPr="001303A8">
        <w:rPr>
          <w:rFonts w:ascii="Arial" w:eastAsia="Times New Roman" w:hAnsi="Arial" w:cs="Arial"/>
          <w:color w:val="000000"/>
        </w:rPr>
        <w:t>.П</w:t>
      </w:r>
      <w:proofErr w:type="gramEnd"/>
      <w:r w:rsidRPr="001303A8">
        <w:rPr>
          <w:rFonts w:ascii="Arial" w:eastAsia="Times New Roman" w:hAnsi="Arial" w:cs="Arial"/>
          <w:color w:val="000000"/>
        </w:rPr>
        <w:t>равительства</w:t>
      </w:r>
      <w:proofErr w:type="spellEnd"/>
      <w:r w:rsidRPr="001303A8">
        <w:rPr>
          <w:rFonts w:ascii="Arial" w:eastAsia="Times New Roman" w:hAnsi="Arial" w:cs="Arial"/>
          <w:color w:val="000000"/>
        </w:rPr>
        <w:t xml:space="preserve"> РФ № 912 от 11.09.2012 г.)</w:t>
      </w:r>
    </w:p>
    <w:p w:rsidR="001303A8" w:rsidRPr="001303A8" w:rsidRDefault="003E216B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15" w:anchor="Par29" w:history="1">
        <w:r w:rsidR="001303A8" w:rsidRPr="001303A8">
          <w:rPr>
            <w:rFonts w:ascii="Arial" w:eastAsia="Times New Roman" w:hAnsi="Arial" w:cs="Arial"/>
            <w:color w:val="2E78BC"/>
            <w:u w:val="single"/>
          </w:rPr>
          <w:t>Требования</w:t>
        </w:r>
      </w:hyperlink>
      <w:r w:rsidR="001303A8" w:rsidRPr="001303A8">
        <w:rPr>
          <w:rFonts w:ascii="Arial" w:eastAsia="Times New Roman" w:hAnsi="Arial" w:cs="Arial"/>
          <w:color w:val="000000"/>
        </w:rPr>
        <w:t> к комплектации изделиями медицинского назначения аптечек для оказания первой помощи работникам согласно приложению</w:t>
      </w:r>
      <w:proofErr w:type="gramStart"/>
      <w:r w:rsidR="001303A8" w:rsidRPr="001303A8">
        <w:rPr>
          <w:rFonts w:ascii="Arial" w:eastAsia="Times New Roman" w:hAnsi="Arial" w:cs="Arial"/>
          <w:color w:val="000000"/>
        </w:rPr>
        <w:t>.</w:t>
      </w:r>
      <w:proofErr w:type="gramEnd"/>
      <w:r w:rsidR="001303A8" w:rsidRPr="001303A8">
        <w:rPr>
          <w:rFonts w:ascii="Arial" w:eastAsia="Times New Roman" w:hAnsi="Arial" w:cs="Arial"/>
          <w:color w:val="000000"/>
        </w:rPr>
        <w:t xml:space="preserve"> (</w:t>
      </w:r>
      <w:proofErr w:type="gramStart"/>
      <w:r w:rsidR="001303A8" w:rsidRPr="001303A8">
        <w:rPr>
          <w:rFonts w:ascii="Arial" w:eastAsia="Times New Roman" w:hAnsi="Arial" w:cs="Arial"/>
          <w:color w:val="000000"/>
        </w:rPr>
        <w:t>п</w:t>
      </w:r>
      <w:proofErr w:type="gramEnd"/>
      <w:r w:rsidR="001303A8" w:rsidRPr="001303A8">
        <w:rPr>
          <w:rFonts w:ascii="Arial" w:eastAsia="Times New Roman" w:hAnsi="Arial" w:cs="Arial"/>
          <w:color w:val="000000"/>
        </w:rPr>
        <w:t>риказ № 169-н от 05.03.2011 МЗСР).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«Технический регламент на масложировую продукцию»(</w:t>
      </w:r>
      <w:hyperlink r:id="rId16" w:history="1">
        <w:r w:rsidRPr="001303A8">
          <w:rPr>
            <w:rFonts w:ascii="Arial" w:eastAsia="Times New Roman" w:hAnsi="Arial" w:cs="Arial"/>
            <w:color w:val="2E78BC"/>
            <w:u w:val="single"/>
          </w:rPr>
          <w:t>ТР ТС 024/2011</w:t>
        </w:r>
      </w:hyperlink>
      <w:r w:rsidRPr="001303A8">
        <w:rPr>
          <w:rFonts w:ascii="Arial" w:eastAsia="Times New Roman" w:hAnsi="Arial" w:cs="Arial"/>
          <w:color w:val="000000"/>
        </w:rPr>
        <w:t>) (</w:t>
      </w:r>
      <w:hyperlink r:id="rId17" w:history="1">
        <w:r w:rsidRPr="001303A8">
          <w:rPr>
            <w:rFonts w:ascii="Arial" w:eastAsia="Times New Roman" w:hAnsi="Arial" w:cs="Arial"/>
            <w:color w:val="2E78BC"/>
            <w:u w:val="single"/>
          </w:rPr>
          <w:t>Решение</w:t>
        </w:r>
      </w:hyperlink>
      <w:r w:rsidRPr="001303A8">
        <w:rPr>
          <w:rFonts w:ascii="Arial" w:eastAsia="Times New Roman" w:hAnsi="Arial" w:cs="Arial"/>
          <w:color w:val="000000"/>
        </w:rPr>
        <w:t xml:space="preserve"> Комиссии Таможенного союза от 09.12.2011 N 883 </w:t>
      </w:r>
      <w:proofErr w:type="spellStart"/>
      <w:r w:rsidRPr="001303A8">
        <w:rPr>
          <w:rFonts w:ascii="Arial" w:eastAsia="Times New Roman" w:hAnsi="Arial" w:cs="Arial"/>
          <w:color w:val="000000"/>
        </w:rPr>
        <w:t>Пост</w:t>
      </w:r>
      <w:proofErr w:type="gramStart"/>
      <w:r w:rsidRPr="001303A8">
        <w:rPr>
          <w:rFonts w:ascii="Arial" w:eastAsia="Times New Roman" w:hAnsi="Arial" w:cs="Arial"/>
          <w:color w:val="000000"/>
        </w:rPr>
        <w:t>.П</w:t>
      </w:r>
      <w:proofErr w:type="gramEnd"/>
      <w:r w:rsidRPr="001303A8">
        <w:rPr>
          <w:rFonts w:ascii="Arial" w:eastAsia="Times New Roman" w:hAnsi="Arial" w:cs="Arial"/>
          <w:color w:val="000000"/>
        </w:rPr>
        <w:t>равительства</w:t>
      </w:r>
      <w:proofErr w:type="spellEnd"/>
      <w:r w:rsidRPr="001303A8">
        <w:rPr>
          <w:rFonts w:ascii="Arial" w:eastAsia="Times New Roman" w:hAnsi="Arial" w:cs="Arial"/>
          <w:color w:val="000000"/>
        </w:rPr>
        <w:t xml:space="preserve"> РФ № 539 от 27.06.2013 г.) (</w:t>
      </w:r>
      <w:hyperlink r:id="rId18" w:history="1">
        <w:r w:rsidRPr="001303A8">
          <w:rPr>
            <w:rFonts w:ascii="Arial" w:eastAsia="Times New Roman" w:hAnsi="Arial" w:cs="Arial"/>
            <w:color w:val="2E78BC"/>
            <w:u w:val="single"/>
          </w:rPr>
          <w:t>Решение</w:t>
        </w:r>
      </w:hyperlink>
      <w:r w:rsidRPr="001303A8">
        <w:rPr>
          <w:rFonts w:ascii="Arial" w:eastAsia="Times New Roman" w:hAnsi="Arial" w:cs="Arial"/>
          <w:color w:val="000000"/>
        </w:rPr>
        <w:t> Совета Евразийской экономической комиссии от 09.10.2013 N 67)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«О безопасности молока и молочной продукции»(</w:t>
      </w:r>
      <w:hyperlink r:id="rId19" w:history="1">
        <w:proofErr w:type="gramStart"/>
        <w:r w:rsidRPr="001303A8">
          <w:rPr>
            <w:rFonts w:ascii="Arial" w:eastAsia="Times New Roman" w:hAnsi="Arial" w:cs="Arial"/>
            <w:color w:val="2E78BC"/>
            <w:u w:val="single"/>
          </w:rPr>
          <w:t>ТР</w:t>
        </w:r>
        <w:proofErr w:type="gramEnd"/>
        <w:r w:rsidRPr="001303A8">
          <w:rPr>
            <w:rFonts w:ascii="Arial" w:eastAsia="Times New Roman" w:hAnsi="Arial" w:cs="Arial"/>
            <w:color w:val="2E78BC"/>
            <w:u w:val="single"/>
          </w:rPr>
          <w:t xml:space="preserve"> ТС 033/2013</w:t>
        </w:r>
      </w:hyperlink>
      <w:r w:rsidRPr="001303A8">
        <w:rPr>
          <w:rFonts w:ascii="Arial" w:eastAsia="Times New Roman" w:hAnsi="Arial" w:cs="Arial"/>
          <w:color w:val="000000"/>
        </w:rPr>
        <w:t>) </w:t>
      </w:r>
      <w:hyperlink r:id="rId20" w:history="1">
        <w:r w:rsidRPr="001303A8">
          <w:rPr>
            <w:rFonts w:ascii="Arial" w:eastAsia="Times New Roman" w:hAnsi="Arial" w:cs="Arial"/>
            <w:color w:val="2E78BC"/>
            <w:u w:val="single"/>
          </w:rPr>
          <w:t>Решение</w:t>
        </w:r>
      </w:hyperlink>
      <w:r w:rsidRPr="001303A8">
        <w:rPr>
          <w:rFonts w:ascii="Arial" w:eastAsia="Times New Roman" w:hAnsi="Arial" w:cs="Arial"/>
          <w:color w:val="000000"/>
        </w:rPr>
        <w:t> Совета Евразийской экономической комиссии от 09.10.2013 N 67)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«О безопасности мяса и мясной продукции» (</w:t>
      </w:r>
      <w:hyperlink r:id="rId21" w:history="1">
        <w:proofErr w:type="gramStart"/>
        <w:r w:rsidRPr="001303A8">
          <w:rPr>
            <w:rFonts w:ascii="Arial" w:eastAsia="Times New Roman" w:hAnsi="Arial" w:cs="Arial"/>
            <w:color w:val="2E78BC"/>
            <w:u w:val="single"/>
          </w:rPr>
          <w:t>ТР</w:t>
        </w:r>
        <w:proofErr w:type="gramEnd"/>
        <w:r w:rsidRPr="001303A8">
          <w:rPr>
            <w:rFonts w:ascii="Arial" w:eastAsia="Times New Roman" w:hAnsi="Arial" w:cs="Arial"/>
            <w:color w:val="2E78BC"/>
            <w:u w:val="single"/>
          </w:rPr>
          <w:t xml:space="preserve"> ТС 034/2013</w:t>
        </w:r>
      </w:hyperlink>
      <w:r w:rsidRPr="001303A8">
        <w:rPr>
          <w:rFonts w:ascii="Arial" w:eastAsia="Times New Roman" w:hAnsi="Arial" w:cs="Arial"/>
          <w:color w:val="000000"/>
        </w:rPr>
        <w:t>) </w:t>
      </w:r>
      <w:hyperlink r:id="rId22" w:history="1">
        <w:r w:rsidRPr="001303A8">
          <w:rPr>
            <w:rFonts w:ascii="Arial" w:eastAsia="Times New Roman" w:hAnsi="Arial" w:cs="Arial"/>
            <w:color w:val="2E78BC"/>
            <w:u w:val="single"/>
          </w:rPr>
          <w:t>Решение</w:t>
        </w:r>
      </w:hyperlink>
      <w:r w:rsidRPr="001303A8">
        <w:rPr>
          <w:rFonts w:ascii="Arial" w:eastAsia="Times New Roman" w:hAnsi="Arial" w:cs="Arial"/>
          <w:color w:val="000000"/>
        </w:rPr>
        <w:t> Совета Евразийской экономической комиссии от 09.10.2013 N 68)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«Технический регламент на соковую продукцию из фруктов и овощей»</w:t>
      </w:r>
    </w:p>
    <w:p w:rsidR="001303A8" w:rsidRPr="001303A8" w:rsidRDefault="001303A8" w:rsidP="001303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(</w:t>
      </w:r>
      <w:hyperlink r:id="rId23" w:history="1">
        <w:proofErr w:type="gramStart"/>
        <w:r w:rsidRPr="001303A8">
          <w:rPr>
            <w:rFonts w:ascii="Arial" w:eastAsia="Times New Roman" w:hAnsi="Arial" w:cs="Arial"/>
            <w:color w:val="2E78BC"/>
            <w:u w:val="single"/>
          </w:rPr>
          <w:t>ТР</w:t>
        </w:r>
        <w:proofErr w:type="gramEnd"/>
        <w:r w:rsidRPr="001303A8">
          <w:rPr>
            <w:rFonts w:ascii="Arial" w:eastAsia="Times New Roman" w:hAnsi="Arial" w:cs="Arial"/>
            <w:color w:val="2E78BC"/>
            <w:u w:val="single"/>
          </w:rPr>
          <w:t xml:space="preserve"> ТС 023/2011</w:t>
        </w:r>
      </w:hyperlink>
      <w:r w:rsidRPr="001303A8">
        <w:rPr>
          <w:rFonts w:ascii="Arial" w:eastAsia="Times New Roman" w:hAnsi="Arial" w:cs="Arial"/>
          <w:color w:val="000000"/>
        </w:rPr>
        <w:t>) </w:t>
      </w:r>
      <w:hyperlink r:id="rId24" w:history="1">
        <w:r w:rsidRPr="001303A8">
          <w:rPr>
            <w:rFonts w:ascii="Arial" w:eastAsia="Times New Roman" w:hAnsi="Arial" w:cs="Arial"/>
            <w:color w:val="2E78BC"/>
            <w:u w:val="single"/>
          </w:rPr>
          <w:t>Решение</w:t>
        </w:r>
      </w:hyperlink>
      <w:r w:rsidRPr="001303A8">
        <w:rPr>
          <w:rFonts w:ascii="Arial" w:eastAsia="Times New Roman" w:hAnsi="Arial" w:cs="Arial"/>
          <w:color w:val="000000"/>
        </w:rPr>
        <w:t> Комиссии Таможенного союза от 09.12.2011</w:t>
      </w:r>
    </w:p>
    <w:p w:rsidR="001303A8" w:rsidRPr="001303A8" w:rsidRDefault="001303A8" w:rsidP="001303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lastRenderedPageBreak/>
        <w:t xml:space="preserve">№ 882 </w:t>
      </w:r>
      <w:proofErr w:type="spellStart"/>
      <w:r w:rsidRPr="001303A8">
        <w:rPr>
          <w:rFonts w:ascii="Arial" w:eastAsia="Times New Roman" w:hAnsi="Arial" w:cs="Arial"/>
          <w:color w:val="000000"/>
        </w:rPr>
        <w:t>Пост</w:t>
      </w:r>
      <w:proofErr w:type="gramStart"/>
      <w:r w:rsidRPr="001303A8">
        <w:rPr>
          <w:rFonts w:ascii="Arial" w:eastAsia="Times New Roman" w:hAnsi="Arial" w:cs="Arial"/>
          <w:color w:val="000000"/>
        </w:rPr>
        <w:t>.П</w:t>
      </w:r>
      <w:proofErr w:type="gramEnd"/>
      <w:r w:rsidRPr="001303A8">
        <w:rPr>
          <w:rFonts w:ascii="Arial" w:eastAsia="Times New Roman" w:hAnsi="Arial" w:cs="Arial"/>
          <w:color w:val="000000"/>
        </w:rPr>
        <w:t>равительства</w:t>
      </w:r>
      <w:proofErr w:type="spellEnd"/>
      <w:r w:rsidRPr="001303A8">
        <w:rPr>
          <w:rFonts w:ascii="Arial" w:eastAsia="Times New Roman" w:hAnsi="Arial" w:cs="Arial"/>
          <w:color w:val="000000"/>
        </w:rPr>
        <w:t xml:space="preserve"> РФ № 540 от 27.06.2013 г.</w:t>
      </w:r>
    </w:p>
    <w:p w:rsidR="001303A8" w:rsidRPr="001303A8" w:rsidRDefault="001303A8" w:rsidP="001303A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«О безопасности пищевой продукции» (</w:t>
      </w:r>
      <w:hyperlink r:id="rId25" w:history="1">
        <w:proofErr w:type="gramStart"/>
        <w:r w:rsidRPr="001303A8">
          <w:rPr>
            <w:rFonts w:ascii="Arial" w:eastAsia="Times New Roman" w:hAnsi="Arial" w:cs="Arial"/>
            <w:color w:val="2E78BC"/>
            <w:u w:val="single"/>
          </w:rPr>
          <w:t>ТР</w:t>
        </w:r>
        <w:proofErr w:type="gramEnd"/>
        <w:r w:rsidRPr="001303A8">
          <w:rPr>
            <w:rFonts w:ascii="Arial" w:eastAsia="Times New Roman" w:hAnsi="Arial" w:cs="Arial"/>
            <w:color w:val="2E78BC"/>
            <w:u w:val="single"/>
          </w:rPr>
          <w:t xml:space="preserve"> ТС 021/2011</w:t>
        </w:r>
      </w:hyperlink>
      <w:r w:rsidRPr="001303A8">
        <w:rPr>
          <w:rFonts w:ascii="Arial" w:eastAsia="Times New Roman" w:hAnsi="Arial" w:cs="Arial"/>
          <w:color w:val="000000"/>
        </w:rPr>
        <w:t>) (Решение</w:t>
      </w:r>
    </w:p>
    <w:p w:rsidR="001303A8" w:rsidRPr="001303A8" w:rsidRDefault="001303A8" w:rsidP="001303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 xml:space="preserve">Комиссии  Таможенного союза от 09.12.2011 N 880 </w:t>
      </w:r>
      <w:proofErr w:type="spellStart"/>
      <w:r w:rsidRPr="001303A8">
        <w:rPr>
          <w:rFonts w:ascii="Arial" w:eastAsia="Times New Roman" w:hAnsi="Arial" w:cs="Arial"/>
          <w:color w:val="000000"/>
        </w:rPr>
        <w:t>Пост</w:t>
      </w:r>
      <w:proofErr w:type="gramStart"/>
      <w:r w:rsidRPr="001303A8">
        <w:rPr>
          <w:rFonts w:ascii="Arial" w:eastAsia="Times New Roman" w:hAnsi="Arial" w:cs="Arial"/>
          <w:color w:val="000000"/>
        </w:rPr>
        <w:t>.П</w:t>
      </w:r>
      <w:proofErr w:type="gramEnd"/>
      <w:r w:rsidRPr="001303A8">
        <w:rPr>
          <w:rFonts w:ascii="Arial" w:eastAsia="Times New Roman" w:hAnsi="Arial" w:cs="Arial"/>
          <w:color w:val="000000"/>
        </w:rPr>
        <w:t>равительства</w:t>
      </w:r>
      <w:proofErr w:type="spellEnd"/>
    </w:p>
    <w:p w:rsidR="001303A8" w:rsidRPr="001303A8" w:rsidRDefault="001303A8" w:rsidP="001303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от  28.08.2013 г.).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«Пищевая продукция в части ее маркировки»(</w:t>
      </w:r>
      <w:hyperlink r:id="rId26" w:history="1">
        <w:proofErr w:type="gramStart"/>
        <w:r w:rsidRPr="001303A8">
          <w:rPr>
            <w:rFonts w:ascii="Arial" w:eastAsia="Times New Roman" w:hAnsi="Arial" w:cs="Arial"/>
            <w:color w:val="2E78BC"/>
            <w:u w:val="single"/>
          </w:rPr>
          <w:t>ТР</w:t>
        </w:r>
        <w:proofErr w:type="gramEnd"/>
        <w:r w:rsidRPr="001303A8">
          <w:rPr>
            <w:rFonts w:ascii="Arial" w:eastAsia="Times New Roman" w:hAnsi="Arial" w:cs="Arial"/>
            <w:color w:val="2E78BC"/>
            <w:u w:val="single"/>
          </w:rPr>
          <w:t xml:space="preserve"> ТС 022/2011</w:t>
        </w:r>
      </w:hyperlink>
      <w:r w:rsidRPr="001303A8">
        <w:rPr>
          <w:rFonts w:ascii="Arial" w:eastAsia="Times New Roman" w:hAnsi="Arial" w:cs="Arial"/>
          <w:color w:val="000000"/>
        </w:rPr>
        <w:t>) (</w:t>
      </w:r>
      <w:hyperlink r:id="rId27" w:history="1">
        <w:r w:rsidRPr="001303A8">
          <w:rPr>
            <w:rFonts w:ascii="Arial" w:eastAsia="Times New Roman" w:hAnsi="Arial" w:cs="Arial"/>
            <w:color w:val="2E78BC"/>
            <w:u w:val="single"/>
          </w:rPr>
          <w:t>Решение</w:t>
        </w:r>
      </w:hyperlink>
    </w:p>
    <w:p w:rsidR="001303A8" w:rsidRPr="001303A8" w:rsidRDefault="001303A8" w:rsidP="001303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 xml:space="preserve">Комиссии Таможенного союза от 09.12.2011 N 881 </w:t>
      </w:r>
      <w:proofErr w:type="spellStart"/>
      <w:r w:rsidRPr="001303A8">
        <w:rPr>
          <w:rFonts w:ascii="Arial" w:eastAsia="Times New Roman" w:hAnsi="Arial" w:cs="Arial"/>
          <w:color w:val="000000"/>
        </w:rPr>
        <w:t>Пост</w:t>
      </w:r>
      <w:proofErr w:type="gramStart"/>
      <w:r w:rsidRPr="001303A8">
        <w:rPr>
          <w:rFonts w:ascii="Arial" w:eastAsia="Times New Roman" w:hAnsi="Arial" w:cs="Arial"/>
          <w:color w:val="000000"/>
        </w:rPr>
        <w:t>.П</w:t>
      </w:r>
      <w:proofErr w:type="gramEnd"/>
      <w:r w:rsidRPr="001303A8">
        <w:rPr>
          <w:rFonts w:ascii="Arial" w:eastAsia="Times New Roman" w:hAnsi="Arial" w:cs="Arial"/>
          <w:color w:val="000000"/>
        </w:rPr>
        <w:t>равительства</w:t>
      </w:r>
      <w:proofErr w:type="spellEnd"/>
    </w:p>
    <w:p w:rsidR="001303A8" w:rsidRPr="001303A8" w:rsidRDefault="001303A8" w:rsidP="001303A8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1303A8">
        <w:rPr>
          <w:rFonts w:ascii="Arial" w:eastAsia="Times New Roman" w:hAnsi="Arial" w:cs="Arial"/>
          <w:color w:val="000000"/>
        </w:rPr>
        <w:t>РФ № 468 от 06.06.2013 г.)</w:t>
      </w:r>
      <w:proofErr w:type="gramEnd"/>
    </w:p>
    <w:p w:rsidR="001303A8" w:rsidRPr="001303A8" w:rsidRDefault="001303A8" w:rsidP="001303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b/>
          <w:bCs/>
          <w:color w:val="000000"/>
        </w:rPr>
        <w:t>Предварительным и периодическим осмотрам, а также профессиональной гигиенической подготовке подлежат следующие сотрудники: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5216"/>
      </w:tblGrid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п</w:t>
            </w:r>
            <w:proofErr w:type="gramEnd"/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Занимаемая должность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Учитель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Учитель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Директор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Учитель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Учитель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Учитель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Учитель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Учитель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Учитель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Воспитатель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Водитель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Заведующий библиотекой 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Качегар</w:t>
            </w:r>
            <w:proofErr w:type="spellEnd"/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Качегар</w:t>
            </w:r>
            <w:proofErr w:type="spellEnd"/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Уборщица</w:t>
            </w:r>
          </w:p>
        </w:tc>
      </w:tr>
      <w:tr w:rsidR="001303A8" w:rsidRPr="001303A8" w:rsidTr="001303A8">
        <w:trPr>
          <w:trHeight w:val="218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Уборщица</w:t>
            </w:r>
          </w:p>
        </w:tc>
      </w:tr>
      <w:tr w:rsidR="001303A8" w:rsidRPr="001303A8" w:rsidTr="001303A8">
        <w:trPr>
          <w:trHeight w:val="230"/>
          <w:tblCellSpacing w:w="15" w:type="dxa"/>
        </w:trPr>
        <w:tc>
          <w:tcPr>
            <w:tcW w:w="92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517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Повар</w:t>
            </w:r>
          </w:p>
        </w:tc>
      </w:tr>
    </w:tbl>
    <w:p w:rsidR="001303A8" w:rsidRPr="001303A8" w:rsidRDefault="001303A8" w:rsidP="001303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 </w:t>
      </w:r>
    </w:p>
    <w:p w:rsidR="001303A8" w:rsidRPr="001303A8" w:rsidRDefault="001303A8" w:rsidP="001303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b/>
          <w:bCs/>
          <w:color w:val="000000"/>
        </w:rPr>
        <w:lastRenderedPageBreak/>
        <w:t>Потенциальную опасность представляют используемые в питании продукты и готовые блюда: </w:t>
      </w:r>
      <w:r w:rsidRPr="001303A8">
        <w:rPr>
          <w:rFonts w:ascii="Arial" w:eastAsia="Times New Roman" w:hAnsi="Arial" w:cs="Arial"/>
          <w:i/>
          <w:iCs/>
          <w:color w:val="000000"/>
          <w:u w:val="single"/>
        </w:rPr>
        <w:t>готовые блюда и продукты питания, требующие специальных условий хранения (температура, влажность),________________________________ _______________________________________</w:t>
      </w:r>
      <w:r>
        <w:rPr>
          <w:rFonts w:ascii="Arial" w:eastAsia="Times New Roman" w:hAnsi="Arial" w:cs="Arial"/>
          <w:i/>
          <w:iCs/>
          <w:color w:val="000000"/>
          <w:u w:val="single"/>
        </w:rPr>
        <w:t>_______________________________</w:t>
      </w:r>
    </w:p>
    <w:p w:rsidR="001303A8" w:rsidRPr="001303A8" w:rsidRDefault="001303A8" w:rsidP="001303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gramStart"/>
      <w:r w:rsidRPr="001303A8">
        <w:rPr>
          <w:rFonts w:ascii="Arial" w:eastAsia="Times New Roman" w:hAnsi="Arial" w:cs="Arial"/>
          <w:color w:val="000000"/>
        </w:rPr>
        <w:t>Ответственным</w:t>
      </w:r>
      <w:proofErr w:type="gramEnd"/>
      <w:r w:rsidRPr="001303A8">
        <w:rPr>
          <w:rFonts w:ascii="Arial" w:eastAsia="Times New Roman" w:hAnsi="Arial" w:cs="Arial"/>
          <w:color w:val="000000"/>
        </w:rPr>
        <w:t xml:space="preserve"> за осуществление производственного контроля </w:t>
      </w:r>
      <w:r>
        <w:rPr>
          <w:rFonts w:ascii="Arial" w:eastAsia="Times New Roman" w:hAnsi="Arial" w:cs="Arial"/>
          <w:color w:val="000000"/>
        </w:rPr>
        <w:t>проводятся следующие мероприятия</w:t>
      </w:r>
      <w:r w:rsidRPr="001303A8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8644"/>
        <w:gridCol w:w="4862"/>
      </w:tblGrid>
      <w:tr w:rsidR="001303A8" w:rsidRPr="001303A8" w:rsidTr="001303A8">
        <w:trPr>
          <w:trHeight w:val="253"/>
          <w:tblCellSpacing w:w="15" w:type="dxa"/>
        </w:trPr>
        <w:tc>
          <w:tcPr>
            <w:tcW w:w="99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№</w:t>
            </w:r>
            <w:proofErr w:type="gramStart"/>
            <w:r w:rsidRPr="001303A8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1303A8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861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481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Периодичность</w:t>
            </w:r>
          </w:p>
        </w:tc>
      </w:tr>
      <w:tr w:rsidR="001303A8" w:rsidRPr="001303A8" w:rsidTr="001303A8">
        <w:trPr>
          <w:trHeight w:val="507"/>
          <w:tblCellSpacing w:w="15" w:type="dxa"/>
        </w:trPr>
        <w:tc>
          <w:tcPr>
            <w:tcW w:w="99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61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Проверка сроков прохождения сотрудниками гигиенической подготовки и медицинских осмотров</w:t>
            </w:r>
          </w:p>
        </w:tc>
        <w:tc>
          <w:tcPr>
            <w:tcW w:w="481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постоянно</w:t>
            </w:r>
          </w:p>
        </w:tc>
      </w:tr>
      <w:tr w:rsidR="001303A8" w:rsidRPr="001303A8" w:rsidTr="001303A8">
        <w:trPr>
          <w:trHeight w:val="1001"/>
          <w:tblCellSpacing w:w="15" w:type="dxa"/>
        </w:trPr>
        <w:tc>
          <w:tcPr>
            <w:tcW w:w="99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61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Проверка качества и своевременности уборки помещений, соблюдения режима дезинфекции, использования средств индивидуальной защиты, соблюдения правил личной гигиены</w:t>
            </w:r>
          </w:p>
        </w:tc>
        <w:tc>
          <w:tcPr>
            <w:tcW w:w="481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постоянно</w:t>
            </w:r>
          </w:p>
        </w:tc>
      </w:tr>
      <w:tr w:rsidR="001303A8" w:rsidRPr="001303A8" w:rsidTr="001303A8">
        <w:trPr>
          <w:trHeight w:val="253"/>
          <w:tblCellSpacing w:w="15" w:type="dxa"/>
        </w:trPr>
        <w:tc>
          <w:tcPr>
            <w:tcW w:w="99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61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Проверка работы технологического оборудования</w:t>
            </w:r>
          </w:p>
        </w:tc>
        <w:tc>
          <w:tcPr>
            <w:tcW w:w="481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постоянно</w:t>
            </w:r>
          </w:p>
        </w:tc>
      </w:tr>
    </w:tbl>
    <w:p w:rsidR="001303A8" w:rsidRPr="001303A8" w:rsidRDefault="001303A8" w:rsidP="001303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Контроль качества продукции и готовых блюд</w:t>
      </w:r>
    </w:p>
    <w:tbl>
      <w:tblPr>
        <w:tblW w:w="149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2432"/>
        <w:gridCol w:w="3229"/>
        <w:gridCol w:w="3524"/>
        <w:gridCol w:w="2479"/>
      </w:tblGrid>
      <w:tr w:rsidR="001303A8" w:rsidRPr="001303A8" w:rsidTr="001303A8">
        <w:trPr>
          <w:trHeight w:val="151"/>
          <w:tblCellSpacing w:w="15" w:type="dxa"/>
        </w:trPr>
        <w:tc>
          <w:tcPr>
            <w:tcW w:w="3244" w:type="dxa"/>
            <w:vAlign w:val="center"/>
            <w:hideMark/>
          </w:tcPr>
          <w:p w:rsid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Стадия контроля</w:t>
            </w:r>
          </w:p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Поступление сырья</w:t>
            </w:r>
          </w:p>
        </w:tc>
        <w:tc>
          <w:tcPr>
            <w:tcW w:w="2402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 </w:t>
            </w: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Мясо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  <w:r w:rsidRPr="001303A8">
              <w:rPr>
                <w:rFonts w:ascii="Arial" w:eastAsia="Times New Roman" w:hAnsi="Arial" w:cs="Arial"/>
                <w:color w:val="000000"/>
              </w:rPr>
              <w:br/>
              <w:t>Яйцо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  <w:r w:rsidRPr="001303A8">
              <w:rPr>
                <w:rFonts w:ascii="Arial" w:eastAsia="Times New Roman" w:hAnsi="Arial" w:cs="Arial"/>
                <w:color w:val="000000"/>
              </w:rPr>
              <w:br/>
              <w:t>Сахар, соль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  <w:r w:rsidRPr="001303A8">
              <w:rPr>
                <w:rFonts w:ascii="Arial" w:eastAsia="Times New Roman" w:hAnsi="Arial" w:cs="Arial"/>
                <w:color w:val="000000"/>
              </w:rPr>
              <w:br/>
              <w:t>Масложировые продукты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  <w:r w:rsidRPr="001303A8">
              <w:rPr>
                <w:rFonts w:ascii="Arial" w:eastAsia="Times New Roman" w:hAnsi="Arial" w:cs="Arial"/>
                <w:color w:val="000000"/>
              </w:rPr>
              <w:br/>
              <w:t>Крупа, макаронные изделия</w:t>
            </w:r>
            <w:r w:rsidRPr="001303A8">
              <w:rPr>
                <w:rFonts w:ascii="Arial" w:eastAsia="Times New Roman" w:hAnsi="Arial" w:cs="Arial"/>
                <w:color w:val="000000"/>
              </w:rPr>
              <w:br/>
              <w:t>Овощи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  <w:r w:rsidRPr="001303A8">
              <w:rPr>
                <w:rFonts w:ascii="Arial" w:eastAsia="Times New Roman" w:hAnsi="Arial" w:cs="Arial"/>
                <w:color w:val="000000"/>
              </w:rPr>
              <w:br/>
              <w:t>Рыба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  <w:r w:rsidRPr="001303A8">
              <w:rPr>
                <w:rFonts w:ascii="Arial" w:eastAsia="Times New Roman" w:hAnsi="Arial" w:cs="Arial"/>
                <w:color w:val="000000"/>
              </w:rPr>
              <w:br/>
              <w:t>Консервы промышленного изготовления.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Полуфабрикат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99" w:type="dxa"/>
            <w:vAlign w:val="center"/>
            <w:hideMark/>
          </w:tcPr>
          <w:p w:rsid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Контролируемый показатель</w:t>
            </w:r>
          </w:p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Наличие ветеринарного свидетельства, клейма на тушах, внешний вид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Состояние товара, наличие маркировки на яйце и таре, срок реализации, дата сортировки, наличие документа о качестве.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 xml:space="preserve">Состояние упаковки, маркировки, наличие документа о качестве, органолептические показатели (внешний вид, </w:t>
            </w: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вкус, запах)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Состояние упаковки, маркировки, целостность упаковок, наличие документа о качестве, органолептические показатели (цвет, вкус, запах, отсутствие прогорклости и других порочащих признаков)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Состояние упаковки, маркировки, наличие документа о качестве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Внешний вид, отсутствие гнили, наличие документа о качестве.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 xml:space="preserve">Степень охлаждения, внешний вид, доброкачественность, </w:t>
            </w: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наличие документа о качестве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 xml:space="preserve">Внешний вид, отсутствие </w:t>
            </w:r>
            <w:proofErr w:type="spellStart"/>
            <w:r w:rsidRPr="001303A8">
              <w:rPr>
                <w:rFonts w:ascii="Arial" w:eastAsia="Times New Roman" w:hAnsi="Arial" w:cs="Arial"/>
                <w:color w:val="000000"/>
              </w:rPr>
              <w:t>бомбажных</w:t>
            </w:r>
            <w:proofErr w:type="spellEnd"/>
            <w:r w:rsidRPr="001303A8">
              <w:rPr>
                <w:rFonts w:ascii="Arial" w:eastAsia="Times New Roman" w:hAnsi="Arial" w:cs="Arial"/>
                <w:color w:val="000000"/>
              </w:rPr>
              <w:t xml:space="preserve"> с механическим повреждением, полнота и четкость маркировки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Наличие документа о качестве.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Правильность дефростации, правильность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9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Периодичность</w:t>
            </w:r>
            <w:proofErr w:type="gramStart"/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1303A8">
              <w:rPr>
                <w:rFonts w:ascii="Arial" w:eastAsia="Times New Roman" w:hAnsi="Arial" w:cs="Arial"/>
                <w:color w:val="000000"/>
              </w:rPr>
              <w:t>К</w:t>
            </w:r>
            <w:proofErr w:type="gramEnd"/>
            <w:r w:rsidRPr="001303A8">
              <w:rPr>
                <w:rFonts w:ascii="Arial" w:eastAsia="Times New Roman" w:hAnsi="Arial" w:cs="Arial"/>
                <w:color w:val="000000"/>
              </w:rPr>
              <w:t>аждая поступающая партия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Каждая поступающая партия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Каждая поступающая партия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Каждая поступающая партия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Каждая поступающая партия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Каждая поступающая партия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Каждая поступающая партия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Каждая поступающая партия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Каждая поступающая партия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Кто </w:t>
            </w:r>
            <w:proofErr w:type="spellStart"/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проводит</w:t>
            </w:r>
            <w:r w:rsidRPr="001303A8">
              <w:rPr>
                <w:rFonts w:ascii="Arial" w:eastAsia="Times New Roman" w:hAnsi="Arial" w:cs="Arial"/>
                <w:color w:val="000000"/>
              </w:rPr>
              <w:t>Завхоз</w:t>
            </w:r>
            <w:proofErr w:type="spellEnd"/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Повар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повар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Завхоз, повар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повар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Завхоз, повар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Завхоз, повар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Завхоз, повар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Завхоз, повар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03A8" w:rsidRPr="001303A8" w:rsidTr="001303A8">
        <w:trPr>
          <w:trHeight w:val="151"/>
          <w:tblCellSpacing w:w="15" w:type="dxa"/>
        </w:trPr>
        <w:tc>
          <w:tcPr>
            <w:tcW w:w="324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Технологический процесс</w:t>
            </w:r>
          </w:p>
        </w:tc>
        <w:tc>
          <w:tcPr>
            <w:tcW w:w="2402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Готовые блюда</w:t>
            </w:r>
          </w:p>
        </w:tc>
        <w:tc>
          <w:tcPr>
            <w:tcW w:w="3199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Наличие технологических карт, правильность их исполнения</w:t>
            </w:r>
          </w:p>
        </w:tc>
        <w:tc>
          <w:tcPr>
            <w:tcW w:w="349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Каждая партия</w:t>
            </w:r>
          </w:p>
        </w:tc>
        <w:tc>
          <w:tcPr>
            <w:tcW w:w="243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Повар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03A8" w:rsidRPr="001303A8" w:rsidTr="001303A8">
        <w:trPr>
          <w:trHeight w:val="151"/>
          <w:tblCellSpacing w:w="15" w:type="dxa"/>
        </w:trPr>
        <w:tc>
          <w:tcPr>
            <w:tcW w:w="324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Хранение</w:t>
            </w:r>
          </w:p>
        </w:tc>
        <w:tc>
          <w:tcPr>
            <w:tcW w:w="2402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Пищевые продукты, сырье, полуфабрикаты</w:t>
            </w:r>
          </w:p>
        </w:tc>
        <w:tc>
          <w:tcPr>
            <w:tcW w:w="3199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Температура, влажность воздуха в помещении, наличие подтоварников, стеллажей, товарное соседство, сроки хранения скоропортящихся продуктов, их исправность, температура хранения</w:t>
            </w:r>
          </w:p>
        </w:tc>
        <w:tc>
          <w:tcPr>
            <w:tcW w:w="349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Ежедневно</w:t>
            </w:r>
          </w:p>
        </w:tc>
        <w:tc>
          <w:tcPr>
            <w:tcW w:w="243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</w:t>
            </w:r>
          </w:p>
        </w:tc>
      </w:tr>
      <w:tr w:rsidR="001303A8" w:rsidRPr="001303A8" w:rsidTr="001303A8">
        <w:trPr>
          <w:trHeight w:val="151"/>
          <w:tblCellSpacing w:w="15" w:type="dxa"/>
        </w:trPr>
        <w:tc>
          <w:tcPr>
            <w:tcW w:w="324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03A8">
              <w:rPr>
                <w:rFonts w:ascii="Arial" w:eastAsia="Times New Roman" w:hAnsi="Arial" w:cs="Arial"/>
                <w:color w:val="000000"/>
              </w:rPr>
              <w:t>Транспорти</w:t>
            </w:r>
            <w:proofErr w:type="spellEnd"/>
            <w:r w:rsidRPr="001303A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1303A8">
              <w:rPr>
                <w:rFonts w:ascii="Arial" w:eastAsia="Times New Roman" w:hAnsi="Arial" w:cs="Arial"/>
                <w:color w:val="000000"/>
              </w:rPr>
              <w:t>-</w:t>
            </w:r>
            <w:proofErr w:type="spellStart"/>
            <w:r w:rsidRPr="001303A8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  <w:r w:rsidRPr="001303A8">
              <w:rPr>
                <w:rFonts w:ascii="Arial" w:eastAsia="Times New Roman" w:hAnsi="Arial" w:cs="Arial"/>
                <w:color w:val="000000"/>
              </w:rPr>
              <w:t>овка</w:t>
            </w:r>
            <w:proofErr w:type="spellEnd"/>
          </w:p>
        </w:tc>
        <w:tc>
          <w:tcPr>
            <w:tcW w:w="2402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Пищевые продукты</w:t>
            </w:r>
          </w:p>
        </w:tc>
        <w:tc>
          <w:tcPr>
            <w:tcW w:w="3199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 xml:space="preserve">Наличие медицинской книжки у водителя, наличие санитарного  паспорта на </w:t>
            </w: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автотранспорт, его санитарное состояние, наличие спецодежды для погрузки и выгрузки</w:t>
            </w:r>
          </w:p>
        </w:tc>
        <w:tc>
          <w:tcPr>
            <w:tcW w:w="349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Постоянно</w:t>
            </w:r>
          </w:p>
        </w:tc>
        <w:tc>
          <w:tcPr>
            <w:tcW w:w="243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</w:t>
            </w:r>
          </w:p>
        </w:tc>
      </w:tr>
      <w:tr w:rsidR="001303A8" w:rsidRPr="001303A8" w:rsidTr="001303A8">
        <w:trPr>
          <w:trHeight w:val="151"/>
          <w:tblCellSpacing w:w="15" w:type="dxa"/>
        </w:trPr>
        <w:tc>
          <w:tcPr>
            <w:tcW w:w="324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 xml:space="preserve">Режим </w:t>
            </w:r>
            <w:proofErr w:type="spellStart"/>
            <w:r w:rsidRPr="001303A8">
              <w:rPr>
                <w:rFonts w:ascii="Arial" w:eastAsia="Times New Roman" w:hAnsi="Arial" w:cs="Arial"/>
                <w:color w:val="000000"/>
              </w:rPr>
              <w:t>проведенияуборки</w:t>
            </w:r>
            <w:proofErr w:type="spellEnd"/>
            <w:r w:rsidRPr="001303A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303A8">
              <w:rPr>
                <w:rFonts w:ascii="Arial" w:eastAsia="Times New Roman" w:hAnsi="Arial" w:cs="Arial"/>
                <w:color w:val="000000"/>
              </w:rPr>
              <w:t>мытьяпосуды</w:t>
            </w:r>
            <w:proofErr w:type="spellEnd"/>
          </w:p>
        </w:tc>
        <w:tc>
          <w:tcPr>
            <w:tcW w:w="2402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Помещения, оборудование, рабочее место</w:t>
            </w:r>
          </w:p>
        </w:tc>
        <w:tc>
          <w:tcPr>
            <w:tcW w:w="3199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Наличие маркировки уборочного инвентаря, наличие моющих средств, спецодежда для проведения уборки, своевременность и качество проведения, режим мытья столовой и кухонной посуды</w:t>
            </w:r>
          </w:p>
        </w:tc>
        <w:tc>
          <w:tcPr>
            <w:tcW w:w="349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Постоянно</w:t>
            </w:r>
          </w:p>
        </w:tc>
        <w:tc>
          <w:tcPr>
            <w:tcW w:w="243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03A8">
              <w:rPr>
                <w:rFonts w:ascii="Arial" w:eastAsia="Times New Roman" w:hAnsi="Arial" w:cs="Arial"/>
                <w:color w:val="000000"/>
              </w:rPr>
              <w:t>Повар</w:t>
            </w:r>
            <w:proofErr w:type="gramStart"/>
            <w:r w:rsidRPr="001303A8">
              <w:rPr>
                <w:rFonts w:ascii="Arial" w:eastAsia="Times New Roman" w:hAnsi="Arial" w:cs="Arial"/>
                <w:color w:val="000000"/>
              </w:rPr>
              <w:t>,з</w:t>
            </w:r>
            <w:proofErr w:type="gramEnd"/>
            <w:r w:rsidRPr="001303A8">
              <w:rPr>
                <w:rFonts w:ascii="Arial" w:eastAsia="Times New Roman" w:hAnsi="Arial" w:cs="Arial"/>
                <w:color w:val="000000"/>
              </w:rPr>
              <w:t>авхоз</w:t>
            </w:r>
            <w:proofErr w:type="spellEnd"/>
          </w:p>
        </w:tc>
      </w:tr>
      <w:tr w:rsidR="001303A8" w:rsidRPr="001303A8" w:rsidTr="001303A8">
        <w:trPr>
          <w:trHeight w:val="151"/>
          <w:tblCellSpacing w:w="15" w:type="dxa"/>
        </w:trPr>
        <w:tc>
          <w:tcPr>
            <w:tcW w:w="3244" w:type="dxa"/>
            <w:vMerge w:val="restart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Правила личной гигиены</w:t>
            </w:r>
          </w:p>
        </w:tc>
        <w:tc>
          <w:tcPr>
            <w:tcW w:w="2402" w:type="dxa"/>
            <w:vMerge w:val="restart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Работники школы</w:t>
            </w:r>
          </w:p>
        </w:tc>
        <w:tc>
          <w:tcPr>
            <w:tcW w:w="3199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Наличие спецодежды, предметов личной гигиены</w:t>
            </w:r>
          </w:p>
        </w:tc>
        <w:tc>
          <w:tcPr>
            <w:tcW w:w="349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Постоянно</w:t>
            </w:r>
          </w:p>
        </w:tc>
        <w:tc>
          <w:tcPr>
            <w:tcW w:w="243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03A8">
              <w:rPr>
                <w:rFonts w:ascii="Arial" w:eastAsia="Times New Roman" w:hAnsi="Arial" w:cs="Arial"/>
                <w:color w:val="000000"/>
              </w:rPr>
              <w:t>Ответстве-нныйза</w:t>
            </w:r>
            <w:proofErr w:type="spellEnd"/>
            <w:r w:rsidRPr="001303A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303A8">
              <w:rPr>
                <w:rFonts w:ascii="Arial" w:eastAsia="Times New Roman" w:hAnsi="Arial" w:cs="Arial"/>
                <w:color w:val="000000"/>
              </w:rPr>
              <w:t>производ</w:t>
            </w:r>
            <w:proofErr w:type="spellEnd"/>
            <w:r w:rsidRPr="001303A8">
              <w:rPr>
                <w:rFonts w:ascii="Arial" w:eastAsia="Times New Roman" w:hAnsi="Arial" w:cs="Arial"/>
                <w:color w:val="000000"/>
              </w:rPr>
              <w:t>-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03A8">
              <w:rPr>
                <w:rFonts w:ascii="Arial" w:eastAsia="Times New Roman" w:hAnsi="Arial" w:cs="Arial"/>
                <w:color w:val="000000"/>
              </w:rPr>
              <w:t>ственный</w:t>
            </w:r>
            <w:proofErr w:type="spellEnd"/>
            <w:r w:rsidRPr="001303A8">
              <w:rPr>
                <w:rFonts w:ascii="Arial" w:eastAsia="Times New Roman" w:hAnsi="Arial" w:cs="Arial"/>
                <w:color w:val="000000"/>
              </w:rPr>
              <w:t xml:space="preserve"> контроль</w:t>
            </w:r>
          </w:p>
        </w:tc>
      </w:tr>
      <w:tr w:rsidR="001303A8" w:rsidRPr="001303A8" w:rsidTr="001303A8">
        <w:trPr>
          <w:trHeight w:val="15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9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Наличие медицинской книжки с допуском к работе</w:t>
            </w:r>
          </w:p>
        </w:tc>
        <w:tc>
          <w:tcPr>
            <w:tcW w:w="349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243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</w:t>
            </w:r>
          </w:p>
        </w:tc>
      </w:tr>
      <w:tr w:rsidR="001303A8" w:rsidRPr="001303A8" w:rsidTr="001303A8">
        <w:trPr>
          <w:trHeight w:val="15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9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 xml:space="preserve">Опрос на </w:t>
            </w:r>
            <w:proofErr w:type="spellStart"/>
            <w:proofErr w:type="gramStart"/>
            <w:r w:rsidRPr="001303A8">
              <w:rPr>
                <w:rFonts w:ascii="Arial" w:eastAsia="Times New Roman" w:hAnsi="Arial" w:cs="Arial"/>
                <w:color w:val="000000"/>
              </w:rPr>
              <w:t>желудочно</w:t>
            </w:r>
            <w:proofErr w:type="spellEnd"/>
            <w:r w:rsidRPr="001303A8">
              <w:rPr>
                <w:rFonts w:ascii="Arial" w:eastAsia="Times New Roman" w:hAnsi="Arial" w:cs="Arial"/>
                <w:color w:val="000000"/>
              </w:rPr>
              <w:t xml:space="preserve"> – кишечные</w:t>
            </w:r>
            <w:proofErr w:type="gramEnd"/>
            <w:r w:rsidRPr="001303A8">
              <w:rPr>
                <w:rFonts w:ascii="Arial" w:eastAsia="Times New Roman" w:hAnsi="Arial" w:cs="Arial"/>
                <w:color w:val="000000"/>
              </w:rPr>
              <w:t xml:space="preserve"> дисфункции, гнойничковые заболевания</w:t>
            </w:r>
          </w:p>
        </w:tc>
        <w:tc>
          <w:tcPr>
            <w:tcW w:w="349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ежедневно</w:t>
            </w:r>
          </w:p>
        </w:tc>
        <w:tc>
          <w:tcPr>
            <w:tcW w:w="243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</w:t>
            </w:r>
          </w:p>
        </w:tc>
      </w:tr>
      <w:tr w:rsidR="001303A8" w:rsidRPr="001303A8" w:rsidTr="001303A8">
        <w:trPr>
          <w:trHeight w:val="151"/>
          <w:tblCellSpacing w:w="15" w:type="dxa"/>
        </w:trPr>
        <w:tc>
          <w:tcPr>
            <w:tcW w:w="324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Реализация</w:t>
            </w:r>
          </w:p>
        </w:tc>
        <w:tc>
          <w:tcPr>
            <w:tcW w:w="2402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Готовые блюда</w:t>
            </w:r>
          </w:p>
        </w:tc>
        <w:tc>
          <w:tcPr>
            <w:tcW w:w="3199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Температура подаваемых блюд по органолептическим показателям, степень готовности</w:t>
            </w:r>
          </w:p>
        </w:tc>
        <w:tc>
          <w:tcPr>
            <w:tcW w:w="349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Ежедневно каждое блюдо</w:t>
            </w:r>
          </w:p>
        </w:tc>
        <w:tc>
          <w:tcPr>
            <w:tcW w:w="243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03A8">
              <w:rPr>
                <w:rFonts w:ascii="Arial" w:eastAsia="Times New Roman" w:hAnsi="Arial" w:cs="Arial"/>
                <w:color w:val="000000"/>
              </w:rPr>
              <w:t>Бракеражная</w:t>
            </w:r>
            <w:proofErr w:type="spellEnd"/>
            <w:r w:rsidRPr="001303A8">
              <w:rPr>
                <w:rFonts w:ascii="Arial" w:eastAsia="Times New Roman" w:hAnsi="Arial" w:cs="Arial"/>
                <w:color w:val="000000"/>
              </w:rPr>
              <w:t xml:space="preserve"> комиссия по приказу директора школы</w:t>
            </w:r>
          </w:p>
        </w:tc>
      </w:tr>
      <w:tr w:rsidR="001303A8" w:rsidRPr="001303A8" w:rsidTr="001303A8">
        <w:trPr>
          <w:trHeight w:val="151"/>
          <w:tblCellSpacing w:w="15" w:type="dxa"/>
        </w:trPr>
        <w:tc>
          <w:tcPr>
            <w:tcW w:w="324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Утилизация отходов</w:t>
            </w:r>
          </w:p>
        </w:tc>
        <w:tc>
          <w:tcPr>
            <w:tcW w:w="2402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9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 xml:space="preserve">Наличие контейнера с закрывающейся крышкой на </w:t>
            </w:r>
            <w:proofErr w:type="spellStart"/>
            <w:r w:rsidRPr="001303A8">
              <w:rPr>
                <w:rFonts w:ascii="Arial" w:eastAsia="Times New Roman" w:hAnsi="Arial" w:cs="Arial"/>
                <w:color w:val="000000"/>
              </w:rPr>
              <w:t>территориишколы</w:t>
            </w:r>
            <w:proofErr w:type="spellEnd"/>
            <w:r w:rsidRPr="001303A8">
              <w:rPr>
                <w:rFonts w:ascii="Arial" w:eastAsia="Times New Roman" w:hAnsi="Arial" w:cs="Arial"/>
                <w:color w:val="000000"/>
              </w:rPr>
              <w:t>, его состояние и своевременность вывоза</w:t>
            </w:r>
          </w:p>
        </w:tc>
        <w:tc>
          <w:tcPr>
            <w:tcW w:w="349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постоянно</w:t>
            </w:r>
          </w:p>
        </w:tc>
        <w:tc>
          <w:tcPr>
            <w:tcW w:w="2434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</w:t>
            </w:r>
          </w:p>
        </w:tc>
      </w:tr>
    </w:tbl>
    <w:p w:rsidR="001303A8" w:rsidRDefault="001303A8" w:rsidP="001303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 </w:t>
      </w:r>
    </w:p>
    <w:p w:rsidR="001303A8" w:rsidRDefault="001303A8" w:rsidP="001303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303A8" w:rsidRPr="001303A8" w:rsidRDefault="001303A8" w:rsidP="001303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303A8" w:rsidRPr="001303A8" w:rsidRDefault="001303A8" w:rsidP="00130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lastRenderedPageBreak/>
        <w:t>Периодичность проведения лабораторных и инструментальных исследований в организации питания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2731"/>
        <w:gridCol w:w="2213"/>
        <w:gridCol w:w="2407"/>
        <w:gridCol w:w="4401"/>
      </w:tblGrid>
      <w:tr w:rsidR="001303A8" w:rsidRPr="001303A8" w:rsidTr="001303A8">
        <w:trPr>
          <w:trHeight w:val="141"/>
          <w:tblCellSpacing w:w="15" w:type="dxa"/>
        </w:trPr>
        <w:tc>
          <w:tcPr>
            <w:tcW w:w="30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Вид исследования</w:t>
            </w:r>
          </w:p>
        </w:tc>
        <w:tc>
          <w:tcPr>
            <w:tcW w:w="270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Объект исследования</w:t>
            </w:r>
          </w:p>
        </w:tc>
        <w:tc>
          <w:tcPr>
            <w:tcW w:w="2183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Кол-во, не менее</w:t>
            </w:r>
          </w:p>
        </w:tc>
        <w:tc>
          <w:tcPr>
            <w:tcW w:w="237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Кратность, не реже</w:t>
            </w:r>
          </w:p>
        </w:tc>
        <w:tc>
          <w:tcPr>
            <w:tcW w:w="4356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Кто проводит</w:t>
            </w:r>
          </w:p>
        </w:tc>
      </w:tr>
      <w:tr w:rsidR="001303A8" w:rsidRPr="001303A8" w:rsidTr="001303A8">
        <w:trPr>
          <w:trHeight w:val="1738"/>
          <w:tblCellSpacing w:w="15" w:type="dxa"/>
        </w:trPr>
        <w:tc>
          <w:tcPr>
            <w:tcW w:w="30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Микробиологические исследования проб готовых блюд на соответствие требованиям санитарного закона</w:t>
            </w:r>
          </w:p>
        </w:tc>
        <w:tc>
          <w:tcPr>
            <w:tcW w:w="270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1303A8">
              <w:rPr>
                <w:rFonts w:ascii="Arial" w:eastAsia="Times New Roman" w:hAnsi="Arial" w:cs="Arial"/>
                <w:color w:val="000000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2183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2-3 блюда исследуемого приема пищи</w:t>
            </w:r>
          </w:p>
        </w:tc>
        <w:tc>
          <w:tcPr>
            <w:tcW w:w="237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1, 2 сезон</w:t>
            </w:r>
          </w:p>
        </w:tc>
        <w:tc>
          <w:tcPr>
            <w:tcW w:w="4356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Аккредитованная лаборатория</w:t>
            </w:r>
          </w:p>
        </w:tc>
      </w:tr>
      <w:tr w:rsidR="001303A8" w:rsidRPr="001303A8" w:rsidTr="001303A8">
        <w:trPr>
          <w:trHeight w:val="981"/>
          <w:tblCellSpacing w:w="15" w:type="dxa"/>
        </w:trPr>
        <w:tc>
          <w:tcPr>
            <w:tcW w:w="30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70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Суточный рацион питания</w:t>
            </w:r>
          </w:p>
        </w:tc>
        <w:tc>
          <w:tcPr>
            <w:tcW w:w="2183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37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1, 2 сезон</w:t>
            </w:r>
          </w:p>
        </w:tc>
        <w:tc>
          <w:tcPr>
            <w:tcW w:w="4356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Аккредитованная лаборатория</w:t>
            </w:r>
          </w:p>
        </w:tc>
      </w:tr>
      <w:tr w:rsidR="001303A8" w:rsidRPr="001303A8" w:rsidTr="001303A8">
        <w:trPr>
          <w:trHeight w:val="2732"/>
          <w:tblCellSpacing w:w="15" w:type="dxa"/>
        </w:trPr>
        <w:tc>
          <w:tcPr>
            <w:tcW w:w="30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Исследование питьевой воды на соответствие требованиям санитарных норм, правил, и гигиенических нормативов по химическим и микробиологическим показателям</w:t>
            </w:r>
          </w:p>
        </w:tc>
        <w:tc>
          <w:tcPr>
            <w:tcW w:w="2701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3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2 пробы</w:t>
            </w:r>
          </w:p>
        </w:tc>
        <w:tc>
          <w:tcPr>
            <w:tcW w:w="2377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 xml:space="preserve">по </w:t>
            </w:r>
            <w:proofErr w:type="spellStart"/>
            <w:proofErr w:type="gramStart"/>
            <w:r w:rsidRPr="001303A8">
              <w:rPr>
                <w:rFonts w:ascii="Arial" w:eastAsia="Times New Roman" w:hAnsi="Arial" w:cs="Arial"/>
                <w:color w:val="000000"/>
              </w:rPr>
              <w:t>микробиологиче-ским</w:t>
            </w:r>
            <w:proofErr w:type="spellEnd"/>
            <w:proofErr w:type="gramEnd"/>
            <w:r w:rsidRPr="001303A8">
              <w:rPr>
                <w:rFonts w:ascii="Arial" w:eastAsia="Times New Roman" w:hAnsi="Arial" w:cs="Arial"/>
                <w:color w:val="000000"/>
              </w:rPr>
              <w:t xml:space="preserve"> показа-</w:t>
            </w:r>
          </w:p>
          <w:p w:rsidR="001303A8" w:rsidRPr="001303A8" w:rsidRDefault="001303A8" w:rsidP="001303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03A8">
              <w:rPr>
                <w:rFonts w:ascii="Arial" w:eastAsia="Times New Roman" w:hAnsi="Arial" w:cs="Arial"/>
                <w:color w:val="000000"/>
              </w:rPr>
              <w:t>зателям</w:t>
            </w:r>
            <w:proofErr w:type="spellEnd"/>
            <w:r w:rsidRPr="001303A8">
              <w:rPr>
                <w:rFonts w:ascii="Arial" w:eastAsia="Times New Roman" w:hAnsi="Arial" w:cs="Arial"/>
                <w:color w:val="000000"/>
              </w:rPr>
              <w:t xml:space="preserve"> – 1, 2 сезон</w:t>
            </w:r>
          </w:p>
        </w:tc>
        <w:tc>
          <w:tcPr>
            <w:tcW w:w="4356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Аккредитованная  лаборатория</w:t>
            </w:r>
          </w:p>
        </w:tc>
      </w:tr>
    </w:tbl>
    <w:p w:rsidR="001303A8" w:rsidRDefault="001303A8" w:rsidP="001303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 </w:t>
      </w:r>
    </w:p>
    <w:p w:rsidR="001303A8" w:rsidRDefault="001303A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1303A8" w:rsidRPr="001303A8" w:rsidRDefault="001303A8" w:rsidP="001303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303A8" w:rsidRPr="001303A8" w:rsidRDefault="001303A8" w:rsidP="001303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b/>
          <w:bCs/>
          <w:color w:val="000000"/>
        </w:rPr>
        <w:t>Перечень форм учета и отчетность по программе производственного контроля.</w:t>
      </w:r>
    </w:p>
    <w:p w:rsidR="001303A8" w:rsidRPr="001303A8" w:rsidRDefault="001303A8" w:rsidP="001303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Протоколы замеров физических факторов на объекте контроля.</w:t>
      </w:r>
    </w:p>
    <w:p w:rsidR="001303A8" w:rsidRPr="001303A8" w:rsidRDefault="001303A8" w:rsidP="001303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Результаты лабораторных исследований воды, реализуемых пищевых продуктов, смывов со спецодежды, рук персонала.</w:t>
      </w:r>
    </w:p>
    <w:p w:rsidR="001303A8" w:rsidRPr="001303A8" w:rsidRDefault="001303A8" w:rsidP="001303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Документы, удостоверяющие качество реализуемых продуктов.</w:t>
      </w:r>
    </w:p>
    <w:p w:rsidR="001303A8" w:rsidRPr="001303A8" w:rsidRDefault="001303A8" w:rsidP="001303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График проведения санитарного дня.</w:t>
      </w:r>
    </w:p>
    <w:p w:rsidR="001303A8" w:rsidRPr="001303A8" w:rsidRDefault="001303A8" w:rsidP="001303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Договор на проведение производственного контроля с аккредитованной лабораторией.</w:t>
      </w:r>
    </w:p>
    <w:p w:rsidR="001303A8" w:rsidRPr="001303A8" w:rsidRDefault="001303A8" w:rsidP="001303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Личные медицинские книжки персонала,</w:t>
      </w:r>
    </w:p>
    <w:p w:rsidR="001303A8" w:rsidRPr="001303A8" w:rsidRDefault="001303A8" w:rsidP="001303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 xml:space="preserve">Журнал </w:t>
      </w:r>
      <w:proofErr w:type="gramStart"/>
      <w:r w:rsidRPr="001303A8">
        <w:rPr>
          <w:rFonts w:ascii="Arial" w:eastAsia="Times New Roman" w:hAnsi="Arial" w:cs="Arial"/>
          <w:color w:val="000000"/>
        </w:rPr>
        <w:t>контроля за</w:t>
      </w:r>
      <w:proofErr w:type="gramEnd"/>
      <w:r w:rsidRPr="001303A8">
        <w:rPr>
          <w:rFonts w:ascii="Arial" w:eastAsia="Times New Roman" w:hAnsi="Arial" w:cs="Arial"/>
          <w:color w:val="000000"/>
        </w:rPr>
        <w:t xml:space="preserve"> температурой хранения холодильного оборудования.</w:t>
      </w:r>
    </w:p>
    <w:p w:rsidR="001303A8" w:rsidRPr="001303A8" w:rsidRDefault="001303A8" w:rsidP="001303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Журнал бракеража сырой и готовой продукции.</w:t>
      </w:r>
    </w:p>
    <w:p w:rsidR="001303A8" w:rsidRPr="001303A8" w:rsidRDefault="001303A8" w:rsidP="001303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Технологические карты.</w:t>
      </w:r>
    </w:p>
    <w:p w:rsidR="001303A8" w:rsidRPr="001303A8" w:rsidRDefault="001303A8" w:rsidP="001303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Журнал учета мероприятий по контролю.</w:t>
      </w:r>
    </w:p>
    <w:p w:rsidR="001303A8" w:rsidRPr="001303A8" w:rsidRDefault="001303A8" w:rsidP="001303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Журнал «Здоровье»</w:t>
      </w:r>
    </w:p>
    <w:p w:rsidR="001303A8" w:rsidRPr="001303A8" w:rsidRDefault="001303A8" w:rsidP="001303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gramStart"/>
      <w:r w:rsidRPr="001303A8">
        <w:rPr>
          <w:rFonts w:ascii="Arial" w:eastAsia="Times New Roman" w:hAnsi="Arial" w:cs="Arial"/>
          <w:b/>
          <w:bCs/>
          <w:color w:val="000000"/>
        </w:rPr>
        <w:t>Периодичность прохождения медосмотра (приказ МЗСР РФ 302-н</w:t>
      </w:r>
      <w:r w:rsidRPr="001303A8">
        <w:rPr>
          <w:rFonts w:ascii="Arial" w:eastAsia="Times New Roman" w:hAnsi="Arial" w:cs="Arial"/>
          <w:color w:val="000000"/>
        </w:rPr>
        <w:t> «Об утверждении перечней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(обследования»</w:t>
      </w:r>
      <w:r w:rsidRPr="001303A8">
        <w:rPr>
          <w:rFonts w:ascii="Arial" w:eastAsia="Times New Roman" w:hAnsi="Arial" w:cs="Arial"/>
          <w:b/>
          <w:bCs/>
          <w:color w:val="000000"/>
        </w:rPr>
        <w:t>)</w:t>
      </w:r>
      <w:proofErr w:type="gramEnd"/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1123"/>
        <w:gridCol w:w="1049"/>
        <w:gridCol w:w="1419"/>
        <w:gridCol w:w="841"/>
        <w:gridCol w:w="899"/>
        <w:gridCol w:w="1161"/>
        <w:gridCol w:w="1326"/>
        <w:gridCol w:w="1961"/>
        <w:gridCol w:w="1448"/>
        <w:gridCol w:w="1719"/>
      </w:tblGrid>
      <w:tr w:rsidR="001303A8" w:rsidRPr="001303A8" w:rsidTr="001303A8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Врачи  профессия</w:t>
            </w:r>
          </w:p>
        </w:tc>
        <w:tc>
          <w:tcPr>
            <w:tcW w:w="81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Нарколог, психиатр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Терапевт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Дерма-</w:t>
            </w:r>
            <w:proofErr w:type="spellStart"/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товенеролог</w:t>
            </w:r>
            <w:proofErr w:type="spellEnd"/>
            <w:proofErr w:type="gramEnd"/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Анализ крови, кала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Флюро</w:t>
            </w:r>
            <w:proofErr w:type="spellEnd"/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-графия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Гинеколог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Стоматолог</w:t>
            </w:r>
          </w:p>
        </w:tc>
        <w:tc>
          <w:tcPr>
            <w:tcW w:w="127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Гигиени-ческаяаттестация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Анализ на стафилококк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03A8">
              <w:rPr>
                <w:rFonts w:ascii="Arial" w:eastAsia="Times New Roman" w:hAnsi="Arial" w:cs="Arial"/>
                <w:b/>
                <w:bCs/>
                <w:color w:val="000000"/>
              </w:rPr>
              <w:t>Отолоринголог</w:t>
            </w:r>
            <w:proofErr w:type="spellEnd"/>
          </w:p>
        </w:tc>
      </w:tr>
      <w:tr w:rsidR="001303A8" w:rsidRPr="001303A8" w:rsidTr="001303A8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Директор</w:t>
            </w:r>
          </w:p>
        </w:tc>
        <w:tc>
          <w:tcPr>
            <w:tcW w:w="81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127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2 года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</w:tr>
      <w:tr w:rsidR="001303A8" w:rsidRPr="001303A8" w:rsidTr="001303A8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03A8">
              <w:rPr>
                <w:rFonts w:ascii="Arial" w:eastAsia="Times New Roman" w:hAnsi="Arial" w:cs="Arial"/>
                <w:color w:val="000000"/>
              </w:rPr>
              <w:t>Зам</w:t>
            </w:r>
            <w:proofErr w:type="gramStart"/>
            <w:r w:rsidRPr="001303A8">
              <w:rPr>
                <w:rFonts w:ascii="Arial" w:eastAsia="Times New Roman" w:hAnsi="Arial" w:cs="Arial"/>
                <w:color w:val="000000"/>
              </w:rPr>
              <w:t>.д</w:t>
            </w:r>
            <w:proofErr w:type="gramEnd"/>
            <w:r w:rsidRPr="001303A8">
              <w:rPr>
                <w:rFonts w:ascii="Arial" w:eastAsia="Times New Roman" w:hAnsi="Arial" w:cs="Arial"/>
                <w:color w:val="000000"/>
              </w:rPr>
              <w:t>иректора</w:t>
            </w:r>
            <w:proofErr w:type="spellEnd"/>
            <w:r w:rsidRPr="001303A8">
              <w:rPr>
                <w:rFonts w:ascii="Arial" w:eastAsia="Times New Roman" w:hAnsi="Arial" w:cs="Arial"/>
                <w:color w:val="000000"/>
              </w:rPr>
              <w:t xml:space="preserve"> по УВР</w:t>
            </w:r>
          </w:p>
        </w:tc>
        <w:tc>
          <w:tcPr>
            <w:tcW w:w="81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127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2 года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</w:tr>
      <w:tr w:rsidR="001303A8" w:rsidRPr="001303A8" w:rsidTr="001303A8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Педагоги</w:t>
            </w:r>
          </w:p>
        </w:tc>
        <w:tc>
          <w:tcPr>
            <w:tcW w:w="81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127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2 года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</w:tr>
      <w:tr w:rsidR="001303A8" w:rsidRPr="001303A8" w:rsidTr="001303A8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Бухгалтер</w:t>
            </w:r>
          </w:p>
        </w:tc>
        <w:tc>
          <w:tcPr>
            <w:tcW w:w="81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127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—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</w:tr>
      <w:tr w:rsidR="001303A8" w:rsidRPr="001303A8" w:rsidTr="001303A8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Воспитатель</w:t>
            </w:r>
          </w:p>
        </w:tc>
        <w:tc>
          <w:tcPr>
            <w:tcW w:w="81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127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2 года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</w:tr>
      <w:tr w:rsidR="001303A8" w:rsidRPr="001303A8" w:rsidTr="001303A8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Уборщица</w:t>
            </w:r>
          </w:p>
        </w:tc>
        <w:tc>
          <w:tcPr>
            <w:tcW w:w="81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127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2 года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</w:tr>
      <w:tr w:rsidR="001303A8" w:rsidRPr="001303A8" w:rsidTr="001303A8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Водитель</w:t>
            </w:r>
          </w:p>
        </w:tc>
        <w:tc>
          <w:tcPr>
            <w:tcW w:w="81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 xml:space="preserve">1 раз в </w:t>
            </w: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 xml:space="preserve">1 раз в </w:t>
            </w: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 xml:space="preserve">1 раз в </w:t>
            </w: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 xml:space="preserve">1 раз в </w:t>
            </w: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127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—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</w:tr>
      <w:tr w:rsidR="001303A8" w:rsidRPr="001303A8" w:rsidTr="001303A8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lastRenderedPageBreak/>
              <w:t>Сторож</w:t>
            </w:r>
          </w:p>
        </w:tc>
        <w:tc>
          <w:tcPr>
            <w:tcW w:w="81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127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—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</w:tr>
      <w:tr w:rsidR="001303A8" w:rsidRPr="001303A8" w:rsidTr="001303A8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Завхоз</w:t>
            </w:r>
          </w:p>
        </w:tc>
        <w:tc>
          <w:tcPr>
            <w:tcW w:w="81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127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1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1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</w:tr>
      <w:tr w:rsidR="001303A8" w:rsidRPr="001303A8" w:rsidTr="001303A8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Повар</w:t>
            </w:r>
          </w:p>
        </w:tc>
        <w:tc>
          <w:tcPr>
            <w:tcW w:w="810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70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  <w:tc>
          <w:tcPr>
            <w:tcW w:w="127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1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1 год</w:t>
            </w:r>
          </w:p>
        </w:tc>
        <w:tc>
          <w:tcPr>
            <w:tcW w:w="855" w:type="dxa"/>
            <w:vAlign w:val="center"/>
            <w:hideMark/>
          </w:tcPr>
          <w:p w:rsidR="001303A8" w:rsidRPr="001303A8" w:rsidRDefault="001303A8" w:rsidP="001303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03A8">
              <w:rPr>
                <w:rFonts w:ascii="Arial" w:eastAsia="Times New Roman" w:hAnsi="Arial" w:cs="Arial"/>
                <w:color w:val="000000"/>
              </w:rPr>
              <w:t>1 раз в год</w:t>
            </w:r>
          </w:p>
        </w:tc>
      </w:tr>
    </w:tbl>
    <w:p w:rsidR="001303A8" w:rsidRPr="001303A8" w:rsidRDefault="001303A8" w:rsidP="001303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b/>
          <w:bCs/>
          <w:color w:val="000000"/>
        </w:rPr>
        <w:t> </w:t>
      </w:r>
    </w:p>
    <w:p w:rsidR="001303A8" w:rsidRPr="001303A8" w:rsidRDefault="001303A8" w:rsidP="001303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b/>
          <w:bCs/>
          <w:color w:val="000000"/>
        </w:rPr>
        <w:t> </w:t>
      </w:r>
    </w:p>
    <w:p w:rsidR="001303A8" w:rsidRPr="001303A8" w:rsidRDefault="001303A8" w:rsidP="001303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 </w:t>
      </w:r>
    </w:p>
    <w:p w:rsidR="001303A8" w:rsidRPr="001303A8" w:rsidRDefault="001303A8" w:rsidP="001303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303A8">
        <w:rPr>
          <w:rFonts w:ascii="Arial" w:eastAsia="Times New Roman" w:hAnsi="Arial" w:cs="Arial"/>
          <w:color w:val="000000"/>
        </w:rPr>
        <w:t> </w:t>
      </w:r>
    </w:p>
    <w:p w:rsidR="00862DF1" w:rsidRPr="001303A8" w:rsidRDefault="00862DF1" w:rsidP="001303A8"/>
    <w:sectPr w:rsidR="00862DF1" w:rsidRPr="001303A8" w:rsidSect="001303A8">
      <w:footerReference w:type="default" r:id="rId28"/>
      <w:pgSz w:w="16838" w:h="11906" w:orient="landscape"/>
      <w:pgMar w:top="567" w:right="79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6B" w:rsidRDefault="003E216B" w:rsidP="00E869F0">
      <w:pPr>
        <w:spacing w:after="0" w:line="240" w:lineRule="auto"/>
      </w:pPr>
      <w:r>
        <w:separator/>
      </w:r>
    </w:p>
  </w:endnote>
  <w:endnote w:type="continuationSeparator" w:id="0">
    <w:p w:rsidR="003E216B" w:rsidRDefault="003E216B" w:rsidP="00E8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610"/>
      <w:docPartObj>
        <w:docPartGallery w:val="Page Numbers (Bottom of Page)"/>
        <w:docPartUnique/>
      </w:docPartObj>
    </w:sdtPr>
    <w:sdtEndPr/>
    <w:sdtContent>
      <w:p w:rsidR="001303A8" w:rsidRDefault="001303A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9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3A8" w:rsidRDefault="001303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6B" w:rsidRDefault="003E216B" w:rsidP="00E869F0">
      <w:pPr>
        <w:spacing w:after="0" w:line="240" w:lineRule="auto"/>
      </w:pPr>
      <w:r>
        <w:separator/>
      </w:r>
    </w:p>
  </w:footnote>
  <w:footnote w:type="continuationSeparator" w:id="0">
    <w:p w:rsidR="003E216B" w:rsidRDefault="003E216B" w:rsidP="00E8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EC3"/>
    <w:multiLevelType w:val="multilevel"/>
    <w:tmpl w:val="30302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269D3"/>
    <w:multiLevelType w:val="multilevel"/>
    <w:tmpl w:val="3216C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A0048"/>
    <w:multiLevelType w:val="multilevel"/>
    <w:tmpl w:val="05A2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43E4E"/>
    <w:multiLevelType w:val="multilevel"/>
    <w:tmpl w:val="F10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F7FDE"/>
    <w:multiLevelType w:val="multilevel"/>
    <w:tmpl w:val="53347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17E9B"/>
    <w:multiLevelType w:val="multilevel"/>
    <w:tmpl w:val="BE54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31C3A"/>
    <w:multiLevelType w:val="multilevel"/>
    <w:tmpl w:val="2EBC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A17D4"/>
    <w:multiLevelType w:val="multilevel"/>
    <w:tmpl w:val="D0B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15584"/>
    <w:multiLevelType w:val="multilevel"/>
    <w:tmpl w:val="EC1EC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27412"/>
    <w:multiLevelType w:val="multilevel"/>
    <w:tmpl w:val="473E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4645A"/>
    <w:multiLevelType w:val="multilevel"/>
    <w:tmpl w:val="370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A6EFB"/>
    <w:multiLevelType w:val="multilevel"/>
    <w:tmpl w:val="E984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F3B8E"/>
    <w:multiLevelType w:val="multilevel"/>
    <w:tmpl w:val="11D21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A2848"/>
    <w:multiLevelType w:val="multilevel"/>
    <w:tmpl w:val="38A694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C6B94"/>
    <w:multiLevelType w:val="multilevel"/>
    <w:tmpl w:val="D336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0"/>
    <w:rsid w:val="00057446"/>
    <w:rsid w:val="000811F0"/>
    <w:rsid w:val="00096BD4"/>
    <w:rsid w:val="000C457F"/>
    <w:rsid w:val="000F6BAF"/>
    <w:rsid w:val="001303A8"/>
    <w:rsid w:val="001522BF"/>
    <w:rsid w:val="001838AC"/>
    <w:rsid w:val="001C5994"/>
    <w:rsid w:val="003E0A79"/>
    <w:rsid w:val="003E216B"/>
    <w:rsid w:val="003E3C8B"/>
    <w:rsid w:val="005037E8"/>
    <w:rsid w:val="0050647C"/>
    <w:rsid w:val="005606D7"/>
    <w:rsid w:val="005A3062"/>
    <w:rsid w:val="006E0A3F"/>
    <w:rsid w:val="00777B42"/>
    <w:rsid w:val="007D1D64"/>
    <w:rsid w:val="008069A2"/>
    <w:rsid w:val="00841085"/>
    <w:rsid w:val="00862DF1"/>
    <w:rsid w:val="008B2FF9"/>
    <w:rsid w:val="009E4A7B"/>
    <w:rsid w:val="00A52DC2"/>
    <w:rsid w:val="00A573D2"/>
    <w:rsid w:val="00AD30BC"/>
    <w:rsid w:val="00AF54DF"/>
    <w:rsid w:val="00B00058"/>
    <w:rsid w:val="00B0358E"/>
    <w:rsid w:val="00B07508"/>
    <w:rsid w:val="00B83AF8"/>
    <w:rsid w:val="00BD44C3"/>
    <w:rsid w:val="00C53E16"/>
    <w:rsid w:val="00C61CBB"/>
    <w:rsid w:val="00C80927"/>
    <w:rsid w:val="00CE3201"/>
    <w:rsid w:val="00D22FA2"/>
    <w:rsid w:val="00D419BF"/>
    <w:rsid w:val="00D824B5"/>
    <w:rsid w:val="00D93EA4"/>
    <w:rsid w:val="00DE14B8"/>
    <w:rsid w:val="00E51F4E"/>
    <w:rsid w:val="00E869F0"/>
    <w:rsid w:val="00F15243"/>
    <w:rsid w:val="00F75FA3"/>
    <w:rsid w:val="00F91552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869F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9F0"/>
    <w:pPr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a3">
    <w:name w:val="Основной текст_"/>
    <w:basedOn w:val="a0"/>
    <w:link w:val="1"/>
    <w:locked/>
    <w:rsid w:val="00E869F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E869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a4">
    <w:name w:val="Подпись к таблице_"/>
    <w:basedOn w:val="a0"/>
    <w:link w:val="a5"/>
    <w:locked/>
    <w:rsid w:val="00E869F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869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3">
    <w:name w:val="Основной текст (3)_"/>
    <w:basedOn w:val="a0"/>
    <w:link w:val="30"/>
    <w:locked/>
    <w:rsid w:val="00E869F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9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0">
    <w:name w:val="Заголовок №1_"/>
    <w:basedOn w:val="a0"/>
    <w:link w:val="11"/>
    <w:locked/>
    <w:rsid w:val="00E869F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1">
    <w:name w:val="Заголовок №1"/>
    <w:basedOn w:val="a"/>
    <w:link w:val="10"/>
    <w:rsid w:val="00E869F0"/>
    <w:pPr>
      <w:shd w:val="clear" w:color="auto" w:fill="FFFFFF"/>
      <w:spacing w:after="0" w:line="168" w:lineRule="exact"/>
      <w:jc w:val="both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6">
    <w:name w:val="Основной текст (6)_"/>
    <w:basedOn w:val="a0"/>
    <w:link w:val="60"/>
    <w:locked/>
    <w:rsid w:val="00E869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69F0"/>
    <w:pPr>
      <w:shd w:val="clear" w:color="auto" w:fill="FFFFFF"/>
      <w:spacing w:after="120" w:line="0" w:lineRule="atLeast"/>
      <w:ind w:hanging="16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7pt">
    <w:name w:val="Основной текст (2) + 7 pt"/>
    <w:aliases w:val="Не полужирный"/>
    <w:basedOn w:val="2"/>
    <w:rsid w:val="00E869F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6">
    <w:name w:val="Основной текст + Полужирный"/>
    <w:basedOn w:val="a3"/>
    <w:rsid w:val="00E869F0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a7">
    <w:name w:val="Подпись к таблице + Не полужирный"/>
    <w:basedOn w:val="a4"/>
    <w:rsid w:val="00E869F0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31">
    <w:name w:val="Основной текст (3) + Полужирный"/>
    <w:basedOn w:val="3"/>
    <w:rsid w:val="00E869F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E8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69F0"/>
  </w:style>
  <w:style w:type="paragraph" w:styleId="aa">
    <w:name w:val="footer"/>
    <w:basedOn w:val="a"/>
    <w:link w:val="ab"/>
    <w:uiPriority w:val="99"/>
    <w:unhideWhenUsed/>
    <w:rsid w:val="00E8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9F0"/>
  </w:style>
  <w:style w:type="paragraph" w:styleId="ac">
    <w:name w:val="Balloon Text"/>
    <w:basedOn w:val="a"/>
    <w:link w:val="ad"/>
    <w:uiPriority w:val="99"/>
    <w:semiHidden/>
    <w:unhideWhenUsed/>
    <w:rsid w:val="00F1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24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3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303A8"/>
    <w:rPr>
      <w:b/>
      <w:bCs/>
    </w:rPr>
  </w:style>
  <w:style w:type="character" w:customStyle="1" w:styleId="apple-converted-space">
    <w:name w:val="apple-converted-space"/>
    <w:basedOn w:val="a0"/>
    <w:rsid w:val="001303A8"/>
  </w:style>
  <w:style w:type="character" w:styleId="af0">
    <w:name w:val="Hyperlink"/>
    <w:basedOn w:val="a0"/>
    <w:uiPriority w:val="99"/>
    <w:semiHidden/>
    <w:unhideWhenUsed/>
    <w:rsid w:val="001303A8"/>
    <w:rPr>
      <w:color w:val="0000FF"/>
      <w:u w:val="single"/>
    </w:rPr>
  </w:style>
  <w:style w:type="character" w:styleId="af1">
    <w:name w:val="Emphasis"/>
    <w:basedOn w:val="a0"/>
    <w:uiPriority w:val="20"/>
    <w:qFormat/>
    <w:rsid w:val="001303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869F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9F0"/>
    <w:pPr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a3">
    <w:name w:val="Основной текст_"/>
    <w:basedOn w:val="a0"/>
    <w:link w:val="1"/>
    <w:locked/>
    <w:rsid w:val="00E869F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E869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a4">
    <w:name w:val="Подпись к таблице_"/>
    <w:basedOn w:val="a0"/>
    <w:link w:val="a5"/>
    <w:locked/>
    <w:rsid w:val="00E869F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869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3">
    <w:name w:val="Основной текст (3)_"/>
    <w:basedOn w:val="a0"/>
    <w:link w:val="30"/>
    <w:locked/>
    <w:rsid w:val="00E869F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9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0">
    <w:name w:val="Заголовок №1_"/>
    <w:basedOn w:val="a0"/>
    <w:link w:val="11"/>
    <w:locked/>
    <w:rsid w:val="00E869F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1">
    <w:name w:val="Заголовок №1"/>
    <w:basedOn w:val="a"/>
    <w:link w:val="10"/>
    <w:rsid w:val="00E869F0"/>
    <w:pPr>
      <w:shd w:val="clear" w:color="auto" w:fill="FFFFFF"/>
      <w:spacing w:after="0" w:line="168" w:lineRule="exact"/>
      <w:jc w:val="both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6">
    <w:name w:val="Основной текст (6)_"/>
    <w:basedOn w:val="a0"/>
    <w:link w:val="60"/>
    <w:locked/>
    <w:rsid w:val="00E869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69F0"/>
    <w:pPr>
      <w:shd w:val="clear" w:color="auto" w:fill="FFFFFF"/>
      <w:spacing w:after="120" w:line="0" w:lineRule="atLeast"/>
      <w:ind w:hanging="16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7pt">
    <w:name w:val="Основной текст (2) + 7 pt"/>
    <w:aliases w:val="Не полужирный"/>
    <w:basedOn w:val="2"/>
    <w:rsid w:val="00E869F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6">
    <w:name w:val="Основной текст + Полужирный"/>
    <w:basedOn w:val="a3"/>
    <w:rsid w:val="00E869F0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a7">
    <w:name w:val="Подпись к таблице + Не полужирный"/>
    <w:basedOn w:val="a4"/>
    <w:rsid w:val="00E869F0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31">
    <w:name w:val="Основной текст (3) + Полужирный"/>
    <w:basedOn w:val="3"/>
    <w:rsid w:val="00E869F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E8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69F0"/>
  </w:style>
  <w:style w:type="paragraph" w:styleId="aa">
    <w:name w:val="footer"/>
    <w:basedOn w:val="a"/>
    <w:link w:val="ab"/>
    <w:uiPriority w:val="99"/>
    <w:unhideWhenUsed/>
    <w:rsid w:val="00E8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9F0"/>
  </w:style>
  <w:style w:type="paragraph" w:styleId="ac">
    <w:name w:val="Balloon Text"/>
    <w:basedOn w:val="a"/>
    <w:link w:val="ad"/>
    <w:uiPriority w:val="99"/>
    <w:semiHidden/>
    <w:unhideWhenUsed/>
    <w:rsid w:val="00F1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24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3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303A8"/>
    <w:rPr>
      <w:b/>
      <w:bCs/>
    </w:rPr>
  </w:style>
  <w:style w:type="character" w:customStyle="1" w:styleId="apple-converted-space">
    <w:name w:val="apple-converted-space"/>
    <w:basedOn w:val="a0"/>
    <w:rsid w:val="001303A8"/>
  </w:style>
  <w:style w:type="character" w:styleId="af0">
    <w:name w:val="Hyperlink"/>
    <w:basedOn w:val="a0"/>
    <w:uiPriority w:val="99"/>
    <w:semiHidden/>
    <w:unhideWhenUsed/>
    <w:rsid w:val="001303A8"/>
    <w:rPr>
      <w:color w:val="0000FF"/>
      <w:u w:val="single"/>
    </w:rPr>
  </w:style>
  <w:style w:type="character" w:styleId="af1">
    <w:name w:val="Emphasis"/>
    <w:basedOn w:val="a0"/>
    <w:uiPriority w:val="20"/>
    <w:qFormat/>
    <w:rsid w:val="00130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ffline/ref=9141EDB34EF430FE88D11180E264C2B614B45A2F37DEA8EAA217E7BC424BB817D95BE64F8F8D681EZEq3H" TargetMode="External"/><Relationship Id="rId18" Type="http://schemas.openxmlformats.org/officeDocument/2006/relationships/hyperlink" Target="http://offline/ref=9141EDB34EF430FE88D11180E264C2B614B2512B3CDEA8EAA217E7BC42Z4qBH" TargetMode="External"/><Relationship Id="rId26" Type="http://schemas.openxmlformats.org/officeDocument/2006/relationships/hyperlink" Target="http://offline/ref=9141EDB34EF430FE88D11180E264C2B614B5562F35D3A8EAA217E7BC424BB817D95BE64F8F8D681DZEq8H" TargetMode="External"/><Relationship Id="rId3" Type="http://schemas.openxmlformats.org/officeDocument/2006/relationships/styles" Target="styles.xml"/><Relationship Id="rId21" Type="http://schemas.openxmlformats.org/officeDocument/2006/relationships/hyperlink" Target="http://offline/ref=9141EDB34EF430FE88D11180E264C2B614B2512B37D3A8EAA217E7BC424BB817D95BE64F8F8D681DZEq7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ffline/ref=9141EDB34EF430FE88D11180E264C2B614B45B2A36D7A8EAA217E7BC424BB817D95BE64F8F8D681CZEq4H" TargetMode="External"/><Relationship Id="rId17" Type="http://schemas.openxmlformats.org/officeDocument/2006/relationships/hyperlink" Target="http://offline/ref=9141EDB34EF430FE88D11180E264C2B614B5562832D3A8EAA217E7BC424BB817D95BE64F8F8D681CZEq7H" TargetMode="External"/><Relationship Id="rId25" Type="http://schemas.openxmlformats.org/officeDocument/2006/relationships/hyperlink" Target="http://offline/ref=9141EDB34EF430FE88D11180E264C2B614B35B2A34D0A8EAA217E7BC424BB817D95BE64F8F8D6818ZEq9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ffline/ref=9141EDB34EF430FE88D11180E264C2B614B5562832D3A8EAA217E7BC424BB817D95BE64F8F8D681FZEq1H" TargetMode="External"/><Relationship Id="rId20" Type="http://schemas.openxmlformats.org/officeDocument/2006/relationships/hyperlink" Target="http://offline/ref=9141EDB34EF430FE88D11180E264C2B614B2512B3CDEA8EAA217E7BC42Z4qB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line/ref=9141EDB34EF430FE88D11180E264C2B614B45B2A36D7A8EAA217E7BC424BB817D95BE64F8F8D6C14ZEq6H" TargetMode="External"/><Relationship Id="rId24" Type="http://schemas.openxmlformats.org/officeDocument/2006/relationships/hyperlink" Target="http://offline/ref=9141EDB34EF430FE88D11180E264C2B614B4552E3CD5A8EAA217E7BC424BB817D95BE64F8F8D681CZEq7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lex.depon72.ru/?p=665" TargetMode="External"/><Relationship Id="rId23" Type="http://schemas.openxmlformats.org/officeDocument/2006/relationships/hyperlink" Target="http://offline/ref=9141EDB34EF430FE88D11180E264C2B614B4552E3CD5A8EAA217E7BC424BB817D95BE64F8F8D681EZEq9H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elex.depon72.ru/?p=665" TargetMode="External"/><Relationship Id="rId19" Type="http://schemas.openxmlformats.org/officeDocument/2006/relationships/hyperlink" Target="http://offline/ref=9141EDB34EF430FE88D11180E264C2B614B2512B3CDEA8EAA217E7BC424BB817D95BE64F8F8D681DZEq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lex.depon72.ru/?p=665" TargetMode="External"/><Relationship Id="rId14" Type="http://schemas.openxmlformats.org/officeDocument/2006/relationships/hyperlink" Target="http://offline/ref=9141EDB34EF430FE88D11180E264C2B614B45A2F37DEA8EAA217E7BC424BB817D95BE64F8F8D681CZEq4H" TargetMode="External"/><Relationship Id="rId22" Type="http://schemas.openxmlformats.org/officeDocument/2006/relationships/hyperlink" Target="http://offline/ref=9141EDB34EF430FE88D11180E264C2B614B2512B37D3A8EAA217E7BC42Z4qBH" TargetMode="External"/><Relationship Id="rId27" Type="http://schemas.openxmlformats.org/officeDocument/2006/relationships/hyperlink" Target="http://offline/ref=9141EDB34EF430FE88D11180E264C2B614B5562F35D3A8EAA217E7BC424BB817D95BE64F8F8D681CZEq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C9AE-7CB4-43D6-9FAD-262C6510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2016-04-27T04:01:00Z</cp:lastPrinted>
  <dcterms:created xsi:type="dcterms:W3CDTF">2016-04-27T05:05:00Z</dcterms:created>
  <dcterms:modified xsi:type="dcterms:W3CDTF">2017-02-19T10:07:00Z</dcterms:modified>
</cp:coreProperties>
</file>